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ADC" w:rsidRPr="00EC7ADC" w:rsidRDefault="00EC7ADC" w:rsidP="00EC7ADC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EC7AD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</w:t>
      </w:r>
      <w:r w:rsidRPr="00EC7AD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Абайлаңыз, жұқа </w:t>
      </w:r>
      <w:proofErr w:type="gramStart"/>
      <w:r w:rsidRPr="00EC7AD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</w:t>
      </w:r>
      <w:proofErr w:type="gramEnd"/>
      <w:r w:rsidRPr="00EC7AD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ұз!» ата-аналар мен балаларға арналған жадынама.</w:t>
      </w:r>
    </w:p>
    <w:p w:rsidR="00EC7ADC" w:rsidRPr="00EC7ADC" w:rsidRDefault="00EC7ADC" w:rsidP="00EC7ADC">
      <w:pPr>
        <w:shd w:val="clear" w:color="auto" w:fill="FFFFFF"/>
        <w:spacing w:before="30" w:after="0" w:line="240" w:lineRule="auto"/>
        <w:ind w:hanging="1276"/>
        <w:textAlignment w:val="top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:rsidR="00EC7ADC" w:rsidRPr="00EC7ADC" w:rsidRDefault="00EC7ADC" w:rsidP="00EC7ADC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EC7ADC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Күзгі-қысқы кезеңде </w:t>
      </w:r>
      <w:proofErr w:type="gramStart"/>
      <w:r w:rsidRPr="00EC7ADC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мұзда</w:t>
      </w:r>
      <w:proofErr w:type="gramEnd"/>
      <w:r w:rsidRPr="00EC7ADC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ғы қауіпсіздік ережелері</w:t>
      </w:r>
    </w:p>
    <w:p w:rsidR="00EC7ADC" w:rsidRPr="00EC7ADC" w:rsidRDefault="00EC7ADC" w:rsidP="00EC7ADC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Жыл сайын күзгі-қысқы кезеңде су айдындарында адамдар, оның ішінде балалар қаза табады</w:t>
      </w:r>
      <w:proofErr w:type="gramStart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.К</w:t>
      </w:r>
      <w:proofErr w:type="gramEnd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үзгі-қысқы кезеңде су айдындарында қауіпсіздік ережелерін сақтамау жиі қайғылы жағдайға әкеледі. </w:t>
      </w:r>
    </w:p>
    <w:p w:rsidR="00EC7ADC" w:rsidRPr="00EC7ADC" w:rsidRDefault="00EC7ADC" w:rsidP="00EC7ADC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Күзгі мұз қарашадан желтоқсан аралығында, яғни тұрақты аяздар басталғ</w:t>
      </w:r>
      <w:proofErr w:type="gramStart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ан</w:t>
      </w:r>
      <w:proofErr w:type="gramEnd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ға дейін нәзік болады.</w:t>
      </w:r>
    </w:p>
    <w:p w:rsidR="00EC7ADC" w:rsidRPr="00EC7ADC" w:rsidRDefault="00EC7ADC" w:rsidP="00EC7ADC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Кешкі немесе түнгі суықпен бекітілген ол әлі де аз жүктемеге төтеп бере алады, бірақ күнді</w:t>
      </w:r>
      <w:proofErr w:type="gramStart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з ол</w:t>
      </w:r>
      <w:proofErr w:type="gramEnd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 xml:space="preserve"> арқылы ағып жатқан еріген судан тез жылынып, ол жеткілікті қалыңдығын сақтаса да, кеуекті және өте әлсіз болады.</w:t>
      </w:r>
    </w:p>
    <w:p w:rsidR="00EC7ADC" w:rsidRPr="00EC7ADC" w:rsidRDefault="00EC7ADC" w:rsidP="00EC7ADC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EC7ADC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Құрметті ата-аналар!</w:t>
      </w:r>
    </w:p>
    <w:p w:rsidR="00EC7ADC" w:rsidRPr="00EC7ADC" w:rsidRDefault="00EC7ADC" w:rsidP="00EC7ADC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Балаларың</w:t>
      </w:r>
      <w:proofErr w:type="gramStart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ыз</w:t>
      </w:r>
      <w:proofErr w:type="gramEnd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ға назар аударыңыз, нәзік мұзға шығу қаупі туралы айтып беріңіз. Балаңыздың бос уақытын қ</w:t>
      </w:r>
      <w:proofErr w:type="gramStart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айда</w:t>
      </w:r>
      <w:proofErr w:type="gramEnd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 xml:space="preserve"> өткізетініне қызығушылық танытыңыз. Күзгі-қысқы кезеңде балалардың су айдындарында жүруіне және болуына жол бермеңіз. Әсіресе мұз ү</w:t>
      </w:r>
      <w:proofErr w:type="gramStart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ст</w:t>
      </w:r>
      <w:proofErr w:type="gramEnd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індегі ойындар қолайсыз!</w:t>
      </w:r>
    </w:p>
    <w:p w:rsidR="00EC7ADC" w:rsidRPr="00EC7ADC" w:rsidRDefault="00EC7ADC" w:rsidP="00EC7ADC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Балалардың немқұрайлы  міне</w:t>
      </w:r>
      <w:proofErr w:type="gramStart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з-</w:t>
      </w:r>
      <w:proofErr w:type="gramEnd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құлқы, қауіпсіз мінез-құлықтың қарапайым ережелерін білмеу және елемеу қайғылы және қайғылы салдардың түпкі себебі болып табылады.  </w:t>
      </w:r>
    </w:p>
    <w:p w:rsidR="00EC7ADC" w:rsidRPr="00EC7ADC" w:rsidRDefault="00EC7ADC" w:rsidP="00EC7ADC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EC7ADC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Қауі</w:t>
      </w:r>
      <w:proofErr w:type="gramStart"/>
      <w:r w:rsidRPr="00EC7ADC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пт</w:t>
      </w:r>
      <w:proofErr w:type="gramEnd"/>
      <w:r w:rsidRPr="00EC7ADC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і болдырмау үшін, есте сақтаңыз:</w:t>
      </w:r>
    </w:p>
    <w:p w:rsidR="00EC7ADC" w:rsidRPr="00EC7ADC" w:rsidRDefault="00EC7ADC" w:rsidP="00EC7ADC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• күзгі мұз үздіксіз аязды күндер орнатылғаннан кейін ғана күшейеді;</w:t>
      </w:r>
    </w:p>
    <w:p w:rsidR="00EC7ADC" w:rsidRPr="00EC7ADC" w:rsidRDefault="00EC7ADC" w:rsidP="00EC7ADC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• қалыңдығы кемінде 7 см болатын мұз адам үшін қауіпсіз болып табылады;</w:t>
      </w:r>
    </w:p>
    <w:p w:rsidR="00EC7ADC" w:rsidRPr="00EC7ADC" w:rsidRDefault="00EC7ADC" w:rsidP="00EC7ADC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• арнайы мұз өткілдері жабдықталған жерлерде су обхектілерін кесі</w:t>
      </w:r>
      <w:proofErr w:type="gramStart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 xml:space="preserve"> өту керек. Мұз өткелдері жоқ жерлерде, өту кезінде </w:t>
      </w:r>
      <w:proofErr w:type="gramStart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мұзды</w:t>
      </w:r>
      <w:proofErr w:type="gramEnd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ң беріктігін таяқпен тексеру керек;</w:t>
      </w:r>
    </w:p>
    <w:p w:rsidR="00EC7ADC" w:rsidRPr="00EC7ADC" w:rsidRDefault="00EC7ADC" w:rsidP="00EC7ADC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•ағыны қатты жерлерде, ағынды сулар мен сарқырағ</w:t>
      </w:r>
      <w:proofErr w:type="gramStart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ан  б</w:t>
      </w:r>
      <w:proofErr w:type="gramEnd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ұлақтарда, сондай-ақ су өсімдіктері өсетін жерлерде, ағаштардың, бұталардың жанында мұз нәзік болады;</w:t>
      </w:r>
    </w:p>
    <w:p w:rsidR="00EC7ADC" w:rsidRPr="00EC7ADC" w:rsidRDefault="00EC7ADC" w:rsidP="00EC7ADC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• қар мен қар астында, сондай-ақ жағалауда өте қауі</w:t>
      </w:r>
      <w:proofErr w:type="gramStart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пт</w:t>
      </w:r>
      <w:proofErr w:type="gramEnd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і мұз.</w:t>
      </w:r>
    </w:p>
    <w:p w:rsidR="00EC7ADC" w:rsidRPr="00EC7ADC" w:rsidRDefault="00EC7ADC" w:rsidP="00EC7ADC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 xml:space="preserve">Егер сіз құлап, суық </w:t>
      </w:r>
      <w:proofErr w:type="gramStart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су</w:t>
      </w:r>
      <w:proofErr w:type="gramEnd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ға түссеңіз не істеу керек:</w:t>
      </w:r>
    </w:p>
    <w:p w:rsidR="00EC7ADC" w:rsidRPr="00EC7ADC" w:rsidRDefault="00EC7ADC" w:rsidP="00EC7ADC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• үрейленбеңіз, кенет қ</w:t>
      </w:r>
      <w:proofErr w:type="gramStart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оз</w:t>
      </w:r>
      <w:proofErr w:type="gramEnd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ғалыс жасамаңыз, мүмкіндігінше терең және баяу дем алыңыз;</w:t>
      </w:r>
    </w:p>
    <w:p w:rsidR="00EC7ADC" w:rsidRPr="00EC7ADC" w:rsidRDefault="00EC7ADC" w:rsidP="00EC7ADC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•қолдарыңызды екі жағыңызға жайып, мұздың шетіне ілуге тырысыңыз, денеңізге ағынның бағытымен  көлденең күйге келті</w:t>
      </w:r>
      <w:proofErr w:type="gramStart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іңіз;</w:t>
      </w:r>
    </w:p>
    <w:p w:rsidR="00EC7ADC" w:rsidRPr="00EC7ADC" w:rsidRDefault="00EC7ADC" w:rsidP="00EC7ADC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• кеудеңізді мұздың шетіне ақырын жатқызып, бі</w:t>
      </w:r>
      <w:proofErr w:type="gramStart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 xml:space="preserve"> аяғыңызды, сосын екінші аяғыңызды мұзға лақтыруға тырысыңыз;</w:t>
      </w:r>
    </w:p>
    <w:p w:rsidR="00EC7ADC" w:rsidRPr="00EC7ADC" w:rsidRDefault="00EC7ADC" w:rsidP="00EC7ADC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 xml:space="preserve">• шұңқырдан шыққаннан кейін, </w:t>
      </w:r>
      <w:proofErr w:type="gramStart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арт</w:t>
      </w:r>
      <w:proofErr w:type="gramEnd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қа аунаңыз, содан кейін сіз барған бағытқа қарай жүріңіз: мұнда мұз беріктікке тексерілген.</w:t>
      </w:r>
    </w:p>
    <w:p w:rsidR="00EC7ADC" w:rsidRPr="00EC7ADC" w:rsidRDefault="00EC7ADC" w:rsidP="00EC7ADC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Қалай болғанда да, төтенше жағдай туындаған кезде шұғыл түрде 112 нөмі</w:t>
      </w:r>
      <w:proofErr w:type="gramStart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іне қоңырау шалу керек (барлық қоңыраулар тегін).</w:t>
      </w:r>
    </w:p>
    <w:p w:rsidR="00EC7ADC" w:rsidRPr="00EC7ADC" w:rsidRDefault="00EC7ADC" w:rsidP="00EC7ADC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Ересектер, бей-жай қалмаңыз, балалардың мұзға шығу әрекеттерін тоқтатыңыз, абайсыздық қайғылы оқиғағ</w:t>
      </w:r>
      <w:proofErr w:type="gramStart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а</w:t>
      </w:r>
      <w:proofErr w:type="gramEnd"/>
      <w:r w:rsidRPr="00EC7AD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 xml:space="preserve"> айналуы мүмкін!</w:t>
      </w:r>
      <w:bookmarkStart w:id="0" w:name="_GoBack"/>
      <w:bookmarkEnd w:id="0"/>
    </w:p>
    <w:p w:rsidR="00EC7ADC" w:rsidRPr="00EC7ADC" w:rsidRDefault="00EC7ADC" w:rsidP="00EC7ADC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3D3D3D"/>
          <w:sz w:val="21"/>
          <w:szCs w:val="21"/>
          <w:shd w:val="clear" w:color="auto" w:fill="FFFFFF"/>
          <w:lang w:eastAsia="ru-RU"/>
        </w:rPr>
        <w:lastRenderedPageBreak/>
        <w:drawing>
          <wp:inline distT="0" distB="0" distL="0" distR="0">
            <wp:extent cx="3362325" cy="4762500"/>
            <wp:effectExtent l="19050" t="0" r="9525" b="0"/>
            <wp:docPr id="1" name="Рисунок 1" descr="http://sc0002.burabay.aqmoedu.kz/public/files/2021/11/23/231121_142231_f984317c-3098-4476-8acc-a5c48e070c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0002.burabay.aqmoedu.kz/public/files/2021/11/23/231121_142231_f984317c-3098-4476-8acc-a5c48e070cbf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484F" w:rsidRDefault="00EC7ADC"/>
    <w:sectPr w:rsidR="009A484F" w:rsidSect="00EC7ADC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450607"/>
    <w:multiLevelType w:val="multilevel"/>
    <w:tmpl w:val="D7CE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7ADC"/>
    <w:rsid w:val="003D7E8C"/>
    <w:rsid w:val="0053696C"/>
    <w:rsid w:val="00956F3A"/>
    <w:rsid w:val="00EC7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8C"/>
  </w:style>
  <w:style w:type="paragraph" w:styleId="1">
    <w:name w:val="heading 1"/>
    <w:basedOn w:val="a"/>
    <w:link w:val="10"/>
    <w:uiPriority w:val="9"/>
    <w:qFormat/>
    <w:rsid w:val="00EC7A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7A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C7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7AD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C7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7A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1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1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348</Words>
  <Characters>1990</Characters>
  <Application>Microsoft Office Word</Application>
  <DocSecurity>0</DocSecurity>
  <Lines>16</Lines>
  <Paragraphs>4</Paragraphs>
  <ScaleCrop>false</ScaleCrop>
  <Company>Microsoft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cp:lastPrinted>2024-11-05T15:14:00Z</cp:lastPrinted>
  <dcterms:created xsi:type="dcterms:W3CDTF">2024-11-05T15:11:00Z</dcterms:created>
  <dcterms:modified xsi:type="dcterms:W3CDTF">2024-11-05T15:16:00Z</dcterms:modified>
</cp:coreProperties>
</file>