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56F8" w:rsidRDefault="00A40713">
      <w:pPr>
        <w:spacing w:after="0"/>
      </w:pPr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56F8" w:rsidRDefault="00A40713">
      <w:pPr>
        <w:spacing w:after="0"/>
      </w:pPr>
      <w:r>
        <w:rPr>
          <w:b/>
          <w:color w:val="000000"/>
          <w:sz w:val="28"/>
        </w:rPr>
        <w:t>Об утверждении Правил оказания государственной услуги "Прием документов и зачисление в организации дополнительного образования для детей по предоставлению им дополнительного образования"</w:t>
      </w:r>
    </w:p>
    <w:p w:rsidR="00A756F8" w:rsidRDefault="00A40713">
      <w:pPr>
        <w:spacing w:after="0"/>
        <w:jc w:val="both"/>
      </w:pPr>
      <w:r>
        <w:rPr>
          <w:color w:val="000000"/>
          <w:sz w:val="28"/>
        </w:rPr>
        <w:t>Приказ Министра образования и науки Республики Казахстан от 22 мая</w:t>
      </w:r>
      <w:r>
        <w:rPr>
          <w:color w:val="000000"/>
          <w:sz w:val="28"/>
        </w:rPr>
        <w:t xml:space="preserve"> 2020 года № 219. Зарегистрирован в Министерстве юстиции Республики Казахстан 22 мая 2020 года № 20695.</w:t>
      </w:r>
    </w:p>
    <w:p w:rsidR="00A756F8" w:rsidRDefault="00A40713">
      <w:pPr>
        <w:spacing w:after="0"/>
        <w:jc w:val="both"/>
      </w:pPr>
      <w:bookmarkStart w:id="0" w:name="z4"/>
      <w:r>
        <w:rPr>
          <w:color w:val="000000"/>
          <w:sz w:val="28"/>
        </w:rPr>
        <w:t xml:space="preserve">       В соответствии с подпунктом 1) статьи 10 Закона Республики Казахстан от 15 апреля 2013 года "О государственных услугах" ПРИКАЗЫВАЮ:</w:t>
      </w:r>
    </w:p>
    <w:p w:rsidR="00A756F8" w:rsidRDefault="00A40713">
      <w:pPr>
        <w:spacing w:after="0"/>
        <w:jc w:val="both"/>
      </w:pPr>
      <w:bookmarkStart w:id="1" w:name="z5"/>
      <w:bookmarkEnd w:id="0"/>
      <w:r>
        <w:rPr>
          <w:color w:val="000000"/>
          <w:sz w:val="28"/>
        </w:rPr>
        <w:t xml:space="preserve">       1. Утв</w:t>
      </w:r>
      <w:r>
        <w:rPr>
          <w:color w:val="000000"/>
          <w:sz w:val="28"/>
        </w:rPr>
        <w:t>ердить правила оказания государственной услуги "Прием документов и зачисление в организации дополнительного образования для детей по предоставлению им дополнительного образования" согласно приложению к настоящему приказу.</w:t>
      </w:r>
    </w:p>
    <w:p w:rsidR="00A756F8" w:rsidRDefault="00A40713">
      <w:pPr>
        <w:spacing w:after="0"/>
        <w:jc w:val="both"/>
      </w:pPr>
      <w:bookmarkStart w:id="2" w:name="z6"/>
      <w:bookmarkEnd w:id="1"/>
      <w:r>
        <w:rPr>
          <w:color w:val="000000"/>
          <w:sz w:val="28"/>
        </w:rPr>
        <w:t xml:space="preserve">       2. Признать утратившим силу</w:t>
      </w:r>
      <w:r>
        <w:rPr>
          <w:color w:val="000000"/>
          <w:sz w:val="28"/>
        </w:rPr>
        <w:t xml:space="preserve"> приказ Министра образования и науки Республики Казахстан от 7 апреля 2015 года № 170 "Стандарт государственной услуги "Прием документов и зачисление в организации дополнительного образования для детей по предоставлению им дополнительного образования" (зар</w:t>
      </w:r>
      <w:r>
        <w:rPr>
          <w:color w:val="000000"/>
          <w:sz w:val="28"/>
        </w:rPr>
        <w:t>егистрирован в Реестре государственной регистрации нормативных правовых актов за № 10980, опубликован 18 мая 2015 года в информационно-правовой системе "Әділет").</w:t>
      </w:r>
    </w:p>
    <w:p w:rsidR="00A756F8" w:rsidRDefault="00A40713">
      <w:pPr>
        <w:spacing w:after="0"/>
        <w:jc w:val="both"/>
      </w:pPr>
      <w:bookmarkStart w:id="3" w:name="z7"/>
      <w:bookmarkEnd w:id="2"/>
      <w:r>
        <w:rPr>
          <w:color w:val="000000"/>
          <w:sz w:val="28"/>
        </w:rPr>
        <w:t>      3. Комитету дошкольного и среднего образования Министерства образования и науки Республ</w:t>
      </w:r>
      <w:r>
        <w:rPr>
          <w:color w:val="000000"/>
          <w:sz w:val="28"/>
        </w:rPr>
        <w:t>ики Казахстан (Мелдебекова М.Т.) в установленном законодательством Республики Казахстан порядке обеспечить:</w:t>
      </w:r>
    </w:p>
    <w:p w:rsidR="00A756F8" w:rsidRDefault="00A40713">
      <w:pPr>
        <w:spacing w:after="0"/>
        <w:jc w:val="both"/>
      </w:pPr>
      <w:bookmarkStart w:id="4" w:name="z8"/>
      <w:bookmarkEnd w:id="3"/>
      <w:r>
        <w:rPr>
          <w:color w:val="000000"/>
          <w:sz w:val="28"/>
        </w:rPr>
        <w:t>      1) государственную регистрацию настоящего приказа в Министерстве юстиции Республики Казахстан;</w:t>
      </w:r>
    </w:p>
    <w:p w:rsidR="00A756F8" w:rsidRDefault="00A40713">
      <w:pPr>
        <w:spacing w:after="0"/>
        <w:jc w:val="both"/>
      </w:pPr>
      <w:bookmarkStart w:id="5" w:name="z9"/>
      <w:bookmarkEnd w:id="4"/>
      <w:r>
        <w:rPr>
          <w:color w:val="000000"/>
          <w:sz w:val="28"/>
        </w:rPr>
        <w:t>      2) размещение настоящего приказа на интер</w:t>
      </w:r>
      <w:r>
        <w:rPr>
          <w:color w:val="000000"/>
          <w:sz w:val="28"/>
        </w:rPr>
        <w:t>нет-ресурсе Министерства образования и науки Республики Казахстан после его официального опубликования;</w:t>
      </w:r>
    </w:p>
    <w:p w:rsidR="00A756F8" w:rsidRDefault="00A40713">
      <w:pPr>
        <w:spacing w:after="0"/>
        <w:jc w:val="both"/>
      </w:pPr>
      <w:bookmarkStart w:id="6" w:name="z10"/>
      <w:bookmarkEnd w:id="5"/>
      <w:r>
        <w:rPr>
          <w:color w:val="000000"/>
          <w:sz w:val="28"/>
        </w:rPr>
        <w:t>      3) в течение десяти рабочих дней после государственной регистрации настоящего приказа представление в Юридический департамент Министерства образов</w:t>
      </w:r>
      <w:r>
        <w:rPr>
          <w:color w:val="000000"/>
          <w:sz w:val="28"/>
        </w:rPr>
        <w:t>ания и науки Республики Казахстан сведений об исполнении мероприятиях, предусмотренных подпунктами 1) и 2) настоящего пункта.</w:t>
      </w:r>
    </w:p>
    <w:p w:rsidR="00A756F8" w:rsidRDefault="00A40713">
      <w:pPr>
        <w:spacing w:after="0"/>
        <w:jc w:val="both"/>
      </w:pPr>
      <w:bookmarkStart w:id="7" w:name="z11"/>
      <w:bookmarkEnd w:id="6"/>
      <w:r>
        <w:rPr>
          <w:color w:val="000000"/>
          <w:sz w:val="28"/>
        </w:rPr>
        <w:t>      3. Контроль за исполнением настоящего приказа возложить на вице-министра образования и науки Республики Казахстан Ш.Т. Карин</w:t>
      </w:r>
      <w:r>
        <w:rPr>
          <w:color w:val="000000"/>
          <w:sz w:val="28"/>
        </w:rPr>
        <w:t>ову</w:t>
      </w:r>
    </w:p>
    <w:p w:rsidR="00A756F8" w:rsidRDefault="00A40713">
      <w:pPr>
        <w:spacing w:after="0"/>
        <w:jc w:val="both"/>
      </w:pPr>
      <w:bookmarkStart w:id="8" w:name="z12"/>
      <w:bookmarkEnd w:id="7"/>
      <w:r>
        <w:rPr>
          <w:color w:val="000000"/>
          <w:sz w:val="28"/>
        </w:rPr>
        <w:t>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tbl>
      <w:tblPr>
        <w:tblW w:w="0" w:type="auto"/>
        <w:tblCellSpacing w:w="0" w:type="auto"/>
        <w:tblLayout w:type="fixed"/>
        <w:tblLook w:val="04A0"/>
      </w:tblPr>
      <w:tblGrid>
        <w:gridCol w:w="7780"/>
        <w:gridCol w:w="260"/>
        <w:gridCol w:w="4340"/>
      </w:tblGrid>
      <w:tr w:rsidR="00A756F8">
        <w:trPr>
          <w:trHeight w:val="30"/>
          <w:tblCellSpacing w:w="0" w:type="auto"/>
        </w:trPr>
        <w:tc>
          <w:tcPr>
            <w:tcW w:w="804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8"/>
          <w:p w:rsidR="00A756F8" w:rsidRDefault="00A40713">
            <w:pPr>
              <w:spacing w:after="0"/>
            </w:pPr>
            <w:r>
              <w:rPr>
                <w:i/>
                <w:color w:val="000000"/>
                <w:sz w:val="20"/>
              </w:rPr>
              <w:lastRenderedPageBreak/>
              <w:t>      Министр образования и науки</w:t>
            </w:r>
          </w:p>
          <w:p w:rsidR="00A756F8" w:rsidRDefault="00A756F8">
            <w:pPr>
              <w:spacing w:after="20"/>
              <w:ind w:left="20"/>
              <w:jc w:val="both"/>
            </w:pPr>
          </w:p>
          <w:p w:rsidR="00A756F8" w:rsidRDefault="00A756F8">
            <w:pPr>
              <w:spacing w:after="0"/>
            </w:pPr>
          </w:p>
          <w:p w:rsidR="00A756F8" w:rsidRDefault="00A40713">
            <w:pPr>
              <w:spacing w:after="20"/>
              <w:ind w:left="20"/>
              <w:jc w:val="both"/>
            </w:pPr>
            <w:r>
              <w:rPr>
                <w:i/>
                <w:color w:val="000000"/>
                <w:sz w:val="20"/>
              </w:rPr>
              <w:t xml:space="preserve">Республики Казахстан </w:t>
            </w:r>
          </w:p>
        </w:tc>
        <w:tc>
          <w:tcPr>
            <w:tcW w:w="43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756F8" w:rsidRDefault="00A40713">
            <w:pPr>
              <w:spacing w:after="0"/>
            </w:pPr>
            <w:r>
              <w:rPr>
                <w:i/>
                <w:color w:val="000000"/>
                <w:sz w:val="20"/>
              </w:rPr>
              <w:t>А. Аймагамбетов</w:t>
            </w:r>
          </w:p>
        </w:tc>
      </w:tr>
      <w:tr w:rsidR="00A756F8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756F8" w:rsidRDefault="00A40713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756F8" w:rsidRDefault="00A40713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к приказу</w:t>
            </w:r>
            <w:r>
              <w:br/>
            </w:r>
            <w:r>
              <w:rPr>
                <w:color w:val="000000"/>
                <w:sz w:val="20"/>
              </w:rPr>
              <w:t xml:space="preserve">Министра образования </w:t>
            </w:r>
            <w:r>
              <w:rPr>
                <w:color w:val="000000"/>
                <w:sz w:val="20"/>
              </w:rPr>
              <w:t>и</w:t>
            </w:r>
            <w:r>
              <w:br/>
            </w:r>
            <w:r>
              <w:rPr>
                <w:color w:val="000000"/>
                <w:sz w:val="20"/>
              </w:rPr>
              <w:t>науки Республики Казахстан</w:t>
            </w:r>
            <w:r>
              <w:br/>
            </w:r>
            <w:r>
              <w:rPr>
                <w:color w:val="000000"/>
                <w:sz w:val="20"/>
              </w:rPr>
              <w:t>от 22 мая 2020 года № 219</w:t>
            </w:r>
          </w:p>
        </w:tc>
      </w:tr>
    </w:tbl>
    <w:p w:rsidR="00A756F8" w:rsidRDefault="00A40713">
      <w:pPr>
        <w:spacing w:after="0"/>
      </w:pPr>
      <w:bookmarkStart w:id="9" w:name="z15"/>
      <w:r>
        <w:rPr>
          <w:b/>
          <w:color w:val="000000"/>
        </w:rPr>
        <w:t xml:space="preserve"> Правила оказания государственной услуги "Прием документов и зачисление в организации дополнительного образования для детей по предоставлению им дополнительного образования"</w:t>
      </w:r>
    </w:p>
    <w:p w:rsidR="00A756F8" w:rsidRDefault="00A40713">
      <w:pPr>
        <w:spacing w:after="0"/>
      </w:pPr>
      <w:bookmarkStart w:id="10" w:name="z16"/>
      <w:bookmarkEnd w:id="9"/>
      <w:r>
        <w:rPr>
          <w:b/>
          <w:color w:val="000000"/>
        </w:rPr>
        <w:t xml:space="preserve"> Глава 1. Общие положения</w:t>
      </w:r>
    </w:p>
    <w:p w:rsidR="00A756F8" w:rsidRDefault="00A40713">
      <w:pPr>
        <w:spacing w:after="0"/>
        <w:jc w:val="both"/>
      </w:pPr>
      <w:bookmarkStart w:id="11" w:name="z17"/>
      <w:bookmarkEnd w:id="10"/>
      <w:r>
        <w:rPr>
          <w:color w:val="000000"/>
          <w:sz w:val="28"/>
        </w:rPr>
        <w:t xml:space="preserve">       1. Настоящие Правила оказания государственной услуги "Прием документов и зачисление в организации дополнительного образования для детей по предоставлению им дополнительного образования" разработаны в соответствии с подпунктом 1) статьи 10 Закона Рес</w:t>
      </w:r>
      <w:r>
        <w:rPr>
          <w:color w:val="000000"/>
          <w:sz w:val="28"/>
        </w:rPr>
        <w:t>публики Казахстан от 15 апреля 2013 года "О государственных услугах" (далее – Закон) и определяют порядок приема документов и зачисление в организации дополнительного образования и организации общего среднего образования (далее – услугодатель).</w:t>
      </w:r>
    </w:p>
    <w:p w:rsidR="00A756F8" w:rsidRDefault="00A40713">
      <w:pPr>
        <w:spacing w:after="0"/>
        <w:jc w:val="both"/>
      </w:pPr>
      <w:bookmarkStart w:id="12" w:name="z18"/>
      <w:bookmarkEnd w:id="11"/>
      <w:r>
        <w:rPr>
          <w:color w:val="000000"/>
          <w:sz w:val="28"/>
        </w:rPr>
        <w:t>      2. Го</w:t>
      </w:r>
      <w:r>
        <w:rPr>
          <w:color w:val="000000"/>
          <w:sz w:val="28"/>
        </w:rPr>
        <w:t>сударственная услуга "Прием документов и зачисление в организации дополнительного образования для детей по предоставлению им дополнительного образования" оказывается организациями дополнительного образования для детей, организациями общего среднего образов</w:t>
      </w:r>
      <w:r>
        <w:rPr>
          <w:color w:val="000000"/>
          <w:sz w:val="28"/>
        </w:rPr>
        <w:t>ания (далее – услугодатель).</w:t>
      </w:r>
    </w:p>
    <w:p w:rsidR="00A756F8" w:rsidRDefault="00A40713">
      <w:pPr>
        <w:spacing w:after="0"/>
      </w:pPr>
      <w:bookmarkStart w:id="13" w:name="z19"/>
      <w:bookmarkEnd w:id="12"/>
      <w:r>
        <w:rPr>
          <w:b/>
          <w:color w:val="000000"/>
        </w:rPr>
        <w:t xml:space="preserve"> Глава 2. Порядок оказания государственной услуги</w:t>
      </w:r>
    </w:p>
    <w:p w:rsidR="00A756F8" w:rsidRDefault="00A40713">
      <w:pPr>
        <w:spacing w:after="0"/>
        <w:jc w:val="both"/>
      </w:pPr>
      <w:bookmarkStart w:id="14" w:name="z20"/>
      <w:bookmarkEnd w:id="13"/>
      <w:r>
        <w:rPr>
          <w:color w:val="000000"/>
          <w:sz w:val="28"/>
        </w:rPr>
        <w:t xml:space="preserve">       3. Для получения государственной услуги физические лица (далее-услугополучатель) предоставляют услугодателю и (или) через некоммерческое акционерное общество "Государстве</w:t>
      </w:r>
      <w:r>
        <w:rPr>
          <w:color w:val="000000"/>
          <w:sz w:val="28"/>
        </w:rPr>
        <w:t>нная корпорация "Правительство для граждан" (далее – Государственная корпорация) документы, указанные в пункте 8 Стандарта государственной услуги "Прием документов и зачисление в организации дополнительного образования для детей по предоставлению им дополн</w:t>
      </w:r>
      <w:r>
        <w:rPr>
          <w:color w:val="000000"/>
          <w:sz w:val="28"/>
        </w:rPr>
        <w:t>ительного образования" согласно приложению к настоящим Правилам (далее – Стандарт государственной услуги).</w:t>
      </w:r>
    </w:p>
    <w:bookmarkEnd w:id="14"/>
    <w:p w:rsidR="00A756F8" w:rsidRDefault="00A40713">
      <w:pPr>
        <w:spacing w:after="0"/>
        <w:jc w:val="both"/>
      </w:pPr>
      <w:r>
        <w:rPr>
          <w:color w:val="000000"/>
          <w:sz w:val="28"/>
        </w:rPr>
        <w:t xml:space="preserve">       Перечень основных требований к оказанию государственной услуги, включающий характеристики процесса, форму, содержание и результат оказания, а </w:t>
      </w:r>
      <w:r>
        <w:rPr>
          <w:color w:val="000000"/>
          <w:sz w:val="28"/>
        </w:rPr>
        <w:t>также иные сведения с учетом особенностей предоставления государственной услуги изложены в Стандарте государственной услуги согласно приложению к Правилам.</w:t>
      </w:r>
    </w:p>
    <w:p w:rsidR="00A756F8" w:rsidRDefault="00A40713">
      <w:pPr>
        <w:spacing w:after="0"/>
      </w:pPr>
      <w:r>
        <w:rPr>
          <w:color w:val="FF0000"/>
          <w:sz w:val="28"/>
        </w:rPr>
        <w:t xml:space="preserve">      Сноска. Пункт 3 - в редакции приказа Министра образования и науки РК от 01.03.2022 </w:t>
      </w:r>
      <w:r>
        <w:rPr>
          <w:color w:val="000000"/>
          <w:sz w:val="28"/>
        </w:rPr>
        <w:t>№ 68</w:t>
      </w:r>
      <w:r>
        <w:rPr>
          <w:color w:val="FF0000"/>
          <w:sz w:val="28"/>
        </w:rPr>
        <w:t xml:space="preserve"> (вводи</w:t>
      </w:r>
      <w:r>
        <w:rPr>
          <w:color w:val="FF0000"/>
          <w:sz w:val="28"/>
        </w:rPr>
        <w:t xml:space="preserve">тся в действие по истечении десяти календарных дней </w:t>
      </w:r>
      <w:r>
        <w:rPr>
          <w:color w:val="FF0000"/>
          <w:sz w:val="28"/>
        </w:rPr>
        <w:lastRenderedPageBreak/>
        <w:t>после дня его первого официального опубликования).</w:t>
      </w:r>
      <w:r>
        <w:br/>
      </w:r>
    </w:p>
    <w:p w:rsidR="00A756F8" w:rsidRDefault="00A40713">
      <w:pPr>
        <w:spacing w:after="0"/>
        <w:jc w:val="both"/>
      </w:pPr>
      <w:bookmarkStart w:id="15" w:name="z22"/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      4. Канцелярия услугодателя, работник Государственной корпорации осуществляют прием заявления, проверяют полноту документов и выдают расписку согласно приложению 2 к Стандарту государственной услуги. </w:t>
      </w:r>
    </w:p>
    <w:bookmarkEnd w:id="15"/>
    <w:p w:rsidR="00A756F8" w:rsidRDefault="00A40713">
      <w:pPr>
        <w:spacing w:after="0"/>
        <w:jc w:val="both"/>
      </w:pPr>
      <w:r>
        <w:rPr>
          <w:color w:val="000000"/>
          <w:sz w:val="28"/>
        </w:rPr>
        <w:t>      Сведения о документах, удостоверяющих личнос</w:t>
      </w:r>
      <w:r>
        <w:rPr>
          <w:color w:val="000000"/>
          <w:sz w:val="28"/>
        </w:rPr>
        <w:t>ть ребенка, работник Государственной корпорации получает из соответствующих государственных информационных систем через шлюз "электронного правительства."</w:t>
      </w:r>
    </w:p>
    <w:p w:rsidR="00A756F8" w:rsidRDefault="00A40713">
      <w:pPr>
        <w:spacing w:after="0"/>
        <w:jc w:val="both"/>
      </w:pPr>
      <w:r>
        <w:rPr>
          <w:color w:val="000000"/>
          <w:sz w:val="28"/>
        </w:rPr>
        <w:t xml:space="preserve">      При предоставлении услугополучателем неполного пакета документов и (или) документов с истекшим </w:t>
      </w:r>
      <w:r>
        <w:rPr>
          <w:color w:val="000000"/>
          <w:sz w:val="28"/>
        </w:rPr>
        <w:t>сроком действия канцелярия услугодателя, работник Государственной корпорации отказывает в приеме заявления и выдает расписку произвольной формы о возврате документов.</w:t>
      </w:r>
    </w:p>
    <w:p w:rsidR="00A756F8" w:rsidRDefault="00A40713">
      <w:pPr>
        <w:spacing w:after="0"/>
        <w:jc w:val="both"/>
      </w:pPr>
      <w:r>
        <w:rPr>
          <w:color w:val="000000"/>
          <w:sz w:val="28"/>
        </w:rPr>
        <w:t>      В случае обращения через Государственную корпорацию день приема не входит в срок ок</w:t>
      </w:r>
      <w:r>
        <w:rPr>
          <w:color w:val="000000"/>
          <w:sz w:val="28"/>
        </w:rPr>
        <w:t>азания государственной услуги.</w:t>
      </w:r>
    </w:p>
    <w:p w:rsidR="00A756F8" w:rsidRDefault="00A40713">
      <w:pPr>
        <w:spacing w:after="0"/>
        <w:jc w:val="both"/>
      </w:pPr>
      <w:r>
        <w:rPr>
          <w:color w:val="000000"/>
          <w:sz w:val="28"/>
        </w:rPr>
        <w:t>      Направление пакета документов работником Государственной корпорации услугодателю осуществляется в течение 1 (одного) рабочего дня через курьера со дня приема заявления.</w:t>
      </w:r>
    </w:p>
    <w:p w:rsidR="00A756F8" w:rsidRDefault="00A40713">
      <w:pPr>
        <w:spacing w:after="0"/>
      </w:pPr>
      <w:r>
        <w:rPr>
          <w:color w:val="FF0000"/>
          <w:sz w:val="28"/>
        </w:rPr>
        <w:t xml:space="preserve">      Сноска. Пункт 4 - в редакции приказа Министра образования и науки РК от 01.03.2022 </w:t>
      </w:r>
      <w:r>
        <w:rPr>
          <w:color w:val="000000"/>
          <w:sz w:val="28"/>
        </w:rPr>
        <w:t>№ 68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A756F8" w:rsidRDefault="00A40713">
      <w:pPr>
        <w:spacing w:after="0"/>
        <w:jc w:val="both"/>
      </w:pPr>
      <w:bookmarkStart w:id="16" w:name="z57"/>
      <w:r>
        <w:rPr>
          <w:color w:val="000000"/>
          <w:sz w:val="28"/>
        </w:rPr>
        <w:t>      4-1. Канцелярия услугодателя осуществляет реги</w:t>
      </w:r>
      <w:r>
        <w:rPr>
          <w:color w:val="000000"/>
          <w:sz w:val="28"/>
        </w:rPr>
        <w:t>страцию принятых заявлений услугополучателей по дате и времени подачи в хронологическом порядке.</w:t>
      </w:r>
    </w:p>
    <w:bookmarkEnd w:id="16"/>
    <w:p w:rsidR="00A756F8" w:rsidRDefault="00A40713">
      <w:pPr>
        <w:spacing w:after="0"/>
      </w:pPr>
      <w:r>
        <w:rPr>
          <w:color w:val="FF0000"/>
          <w:sz w:val="28"/>
        </w:rPr>
        <w:t xml:space="preserve">      Сноска. Правила дополнены пунктом 4-1 в соответствии с приказом Министра образования и науки РК от 01.03.2022 </w:t>
      </w:r>
      <w:r>
        <w:rPr>
          <w:color w:val="000000"/>
          <w:sz w:val="28"/>
        </w:rPr>
        <w:t>№ 68</w:t>
      </w:r>
      <w:r>
        <w:rPr>
          <w:color w:val="FF0000"/>
          <w:sz w:val="28"/>
        </w:rPr>
        <w:t xml:space="preserve"> (вводится в действие по истечении деся</w:t>
      </w:r>
      <w:r>
        <w:rPr>
          <w:color w:val="FF0000"/>
          <w:sz w:val="28"/>
        </w:rPr>
        <w:t>ти календарных дней после дня его первого официального опубликования).</w:t>
      </w:r>
      <w:r>
        <w:br/>
      </w:r>
    </w:p>
    <w:p w:rsidR="00A756F8" w:rsidRDefault="00A40713">
      <w:pPr>
        <w:spacing w:after="0"/>
        <w:jc w:val="both"/>
      </w:pPr>
      <w:bookmarkStart w:id="17" w:name="z25"/>
      <w:r>
        <w:rPr>
          <w:color w:val="000000"/>
          <w:sz w:val="28"/>
        </w:rPr>
        <w:t xml:space="preserve">       5. Зачисление в организации дополнительного образования для детей, за исключением детских музыкальных, художественных школ, школ искусств и в школы художественно-эстетической на</w:t>
      </w:r>
      <w:r>
        <w:rPr>
          <w:color w:val="000000"/>
          <w:sz w:val="28"/>
        </w:rPr>
        <w:t xml:space="preserve">правленности производится в порядке регистрации заявления о приеме. </w:t>
      </w:r>
    </w:p>
    <w:bookmarkEnd w:id="17"/>
    <w:p w:rsidR="00A756F8" w:rsidRDefault="00A40713">
      <w:pPr>
        <w:spacing w:after="0"/>
        <w:jc w:val="both"/>
      </w:pPr>
      <w:r>
        <w:rPr>
          <w:color w:val="000000"/>
          <w:sz w:val="28"/>
        </w:rPr>
        <w:t xml:space="preserve">       Зачисление в детские музыкальные, художественные школы, в школы искусств и в школы художественно-эстетической направленности производится по итогам собеседования. </w:t>
      </w:r>
    </w:p>
    <w:p w:rsidR="00A756F8" w:rsidRDefault="00A40713">
      <w:pPr>
        <w:spacing w:after="0"/>
        <w:jc w:val="both"/>
      </w:pPr>
      <w:r>
        <w:rPr>
          <w:color w:val="000000"/>
          <w:sz w:val="28"/>
        </w:rPr>
        <w:lastRenderedPageBreak/>
        <w:t>      В ходе соб</w:t>
      </w:r>
      <w:r>
        <w:rPr>
          <w:color w:val="000000"/>
          <w:sz w:val="28"/>
        </w:rPr>
        <w:t>еседования педагогом определяется уровень развития способностей детей в области разных видов искусства (музыкального, изобразительного, хореографического, театрального).</w:t>
      </w:r>
    </w:p>
    <w:p w:rsidR="00A756F8" w:rsidRDefault="00A40713">
      <w:pPr>
        <w:spacing w:after="0"/>
      </w:pPr>
      <w:r>
        <w:rPr>
          <w:color w:val="FF0000"/>
          <w:sz w:val="28"/>
        </w:rPr>
        <w:t>      Сноска. Пункт 5 - в редакции приказа Министра образования и науки РК от 01.03.20</w:t>
      </w:r>
      <w:r>
        <w:rPr>
          <w:color w:val="FF0000"/>
          <w:sz w:val="28"/>
        </w:rPr>
        <w:t xml:space="preserve">22 </w:t>
      </w:r>
      <w:r>
        <w:rPr>
          <w:color w:val="000000"/>
          <w:sz w:val="28"/>
        </w:rPr>
        <w:t>№ 68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A756F8" w:rsidRDefault="00A40713">
      <w:pPr>
        <w:spacing w:after="0"/>
        <w:jc w:val="both"/>
      </w:pPr>
      <w:bookmarkStart w:id="18" w:name="z58"/>
      <w:r>
        <w:rPr>
          <w:color w:val="000000"/>
          <w:sz w:val="28"/>
        </w:rPr>
        <w:t>      5-1. При наличии вакантных мест по уведомлению услугодателей дополнительный прием в течение календарного года осуществляется в поряд</w:t>
      </w:r>
      <w:r>
        <w:rPr>
          <w:color w:val="000000"/>
          <w:sz w:val="28"/>
        </w:rPr>
        <w:t>ке, указанном в пункте 5 настоящих Правил.</w:t>
      </w:r>
    </w:p>
    <w:bookmarkEnd w:id="18"/>
    <w:p w:rsidR="00A756F8" w:rsidRDefault="00A40713">
      <w:pPr>
        <w:spacing w:after="0"/>
        <w:jc w:val="both"/>
      </w:pPr>
      <w:r>
        <w:rPr>
          <w:color w:val="000000"/>
          <w:sz w:val="28"/>
        </w:rPr>
        <w:t>      Доставка результатов оказания государственной услуги осуществляется услугодателем для Государственной корпорации в течение 1 (одного) рабочего дня через курьера со дня приема заявления.</w:t>
      </w:r>
    </w:p>
    <w:p w:rsidR="00A756F8" w:rsidRDefault="00A40713">
      <w:pPr>
        <w:spacing w:after="0"/>
      </w:pPr>
      <w:r>
        <w:rPr>
          <w:color w:val="FF0000"/>
          <w:sz w:val="28"/>
        </w:rPr>
        <w:t>      Сноска. Правила</w:t>
      </w:r>
      <w:r>
        <w:rPr>
          <w:color w:val="FF0000"/>
          <w:sz w:val="28"/>
        </w:rPr>
        <w:t xml:space="preserve"> дополнены пунктом 5-1 в соответствии с приказом Министра образования и науки РК от 01.03.2022 </w:t>
      </w:r>
      <w:r>
        <w:rPr>
          <w:color w:val="000000"/>
          <w:sz w:val="28"/>
        </w:rPr>
        <w:t>№ 68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A756F8" w:rsidRDefault="00A40713">
      <w:pPr>
        <w:spacing w:after="0"/>
        <w:jc w:val="both"/>
      </w:pPr>
      <w:bookmarkStart w:id="19" w:name="z30"/>
      <w:r>
        <w:rPr>
          <w:color w:val="000000"/>
          <w:sz w:val="28"/>
        </w:rPr>
        <w:t xml:space="preserve">       6. Услугодатель обеспечивает внесение д</w:t>
      </w:r>
      <w:r>
        <w:rPr>
          <w:color w:val="000000"/>
          <w:sz w:val="28"/>
        </w:rPr>
        <w:t>анных в информационную систему мониторинга оказания государственных услуг о стадии оказания государственной услуги в порядке, установленном уполномоченным органом  в сфере информатизации в соответствии с подпунктом 11) пункта 2 статьи 5 Закона Республики К</w:t>
      </w:r>
      <w:r>
        <w:rPr>
          <w:color w:val="000000"/>
          <w:sz w:val="28"/>
        </w:rPr>
        <w:t>азахстан "О государственных услугах".</w:t>
      </w:r>
    </w:p>
    <w:p w:rsidR="00A756F8" w:rsidRDefault="00A40713">
      <w:pPr>
        <w:spacing w:after="0"/>
      </w:pPr>
      <w:bookmarkStart w:id="20" w:name="z31"/>
      <w:bookmarkEnd w:id="19"/>
      <w:r>
        <w:rPr>
          <w:b/>
          <w:color w:val="000000"/>
        </w:rPr>
        <w:t xml:space="preserve"> Глава 3. Порядок обжалования решений, действий услугодателя и (или) его должностных лиц по вопросам оказания  государственных услуг</w:t>
      </w:r>
    </w:p>
    <w:p w:rsidR="00A756F8" w:rsidRDefault="00A40713">
      <w:pPr>
        <w:spacing w:after="0"/>
        <w:jc w:val="both"/>
      </w:pPr>
      <w:bookmarkStart w:id="21" w:name="z32"/>
      <w:bookmarkEnd w:id="20"/>
      <w:r>
        <w:rPr>
          <w:color w:val="000000"/>
          <w:sz w:val="28"/>
        </w:rPr>
        <w:t xml:space="preserve">      7. Рассмотрение жалобы по вопросам оказания государственных услуг производится </w:t>
      </w:r>
      <w:r>
        <w:rPr>
          <w:color w:val="000000"/>
          <w:sz w:val="28"/>
        </w:rPr>
        <w:t>вышестоящим административным органом, должностным лицом, уполномоченным органом по оценке и контролю за качеством оказания государственных услуг (далее – орган, рассматривающий жалобу).</w:t>
      </w:r>
    </w:p>
    <w:bookmarkEnd w:id="21"/>
    <w:p w:rsidR="00A756F8" w:rsidRDefault="00A40713">
      <w:pPr>
        <w:spacing w:after="0"/>
        <w:jc w:val="both"/>
      </w:pPr>
      <w:r>
        <w:rPr>
          <w:color w:val="000000"/>
          <w:sz w:val="28"/>
        </w:rPr>
        <w:t xml:space="preserve">       Жалоба подается услугодателю и (или) должностному лицу, чье реш</w:t>
      </w:r>
      <w:r>
        <w:rPr>
          <w:color w:val="000000"/>
          <w:sz w:val="28"/>
        </w:rPr>
        <w:t xml:space="preserve">ение, действие (бездействие) обжалуются. </w:t>
      </w:r>
    </w:p>
    <w:p w:rsidR="00A756F8" w:rsidRDefault="00A40713">
      <w:pPr>
        <w:spacing w:after="0"/>
        <w:jc w:val="both"/>
      </w:pPr>
      <w:r>
        <w:rPr>
          <w:color w:val="000000"/>
          <w:sz w:val="28"/>
        </w:rPr>
        <w:t>      Услугодатель, должностное лицо, чье решение, действие (бездействие) обжалуются, не позднее трех рабочих дней со дня поступления жалобы направляют ее и административное дело в орган, рассматривающий жалобу.</w:t>
      </w:r>
    </w:p>
    <w:p w:rsidR="00A756F8" w:rsidRDefault="00A40713">
      <w:pPr>
        <w:spacing w:after="0"/>
        <w:jc w:val="both"/>
      </w:pPr>
      <w:r>
        <w:rPr>
          <w:color w:val="000000"/>
          <w:sz w:val="28"/>
        </w:rPr>
        <w:t>  </w:t>
      </w:r>
      <w:r>
        <w:rPr>
          <w:color w:val="000000"/>
          <w:sz w:val="28"/>
        </w:rPr>
        <w:t xml:space="preserve">    При этом услугодатель, должностное лицо, решение, действие (бездействие) которого обжалуются, вправе не направлять жалобу в орган, рассматривающий жалобу, если он в течение трех рабочих дней примет решение либо иное </w:t>
      </w:r>
      <w:r>
        <w:rPr>
          <w:color w:val="000000"/>
          <w:sz w:val="28"/>
        </w:rPr>
        <w:lastRenderedPageBreak/>
        <w:t>административное действие, полностью</w:t>
      </w:r>
      <w:r>
        <w:rPr>
          <w:color w:val="000000"/>
          <w:sz w:val="28"/>
        </w:rPr>
        <w:t xml:space="preserve"> удовлетворяющие требованиям, указанным в жалобе.</w:t>
      </w:r>
    </w:p>
    <w:p w:rsidR="00A756F8" w:rsidRDefault="00A40713">
      <w:pPr>
        <w:spacing w:after="0"/>
        <w:jc w:val="both"/>
      </w:pPr>
      <w:r>
        <w:rPr>
          <w:color w:val="000000"/>
          <w:sz w:val="28"/>
        </w:rPr>
        <w:t xml:space="preserve">       Жалоба услугополучателя, поступившая в адрес услугодателя, в соответствии с пунктом 2 статьи 25 Закона Республики Казахстан "О государственных услугах" подлежит рассмотрению в течение 5 (пяти) рабочи</w:t>
      </w:r>
      <w:r>
        <w:rPr>
          <w:color w:val="000000"/>
          <w:sz w:val="28"/>
        </w:rPr>
        <w:t>х дней со дня ее регистрации.</w:t>
      </w:r>
    </w:p>
    <w:p w:rsidR="00A756F8" w:rsidRDefault="00A40713">
      <w:pPr>
        <w:spacing w:after="0"/>
        <w:jc w:val="both"/>
      </w:pPr>
      <w:r>
        <w:rPr>
          <w:color w:val="000000"/>
          <w:sz w:val="28"/>
        </w:rPr>
        <w:t>      Жалоба услугополучателя, поступившая в адрес уполномоченного органа по оценке и контролю за качеством оказания государственных услуг подлежит рассмотрению в течение 15 (пятнадцати) рабочих дней со дня ее регистрации.</w:t>
      </w:r>
    </w:p>
    <w:p w:rsidR="00A756F8" w:rsidRDefault="00A40713">
      <w:pPr>
        <w:spacing w:after="0"/>
        <w:jc w:val="both"/>
      </w:pPr>
      <w:r>
        <w:rPr>
          <w:color w:val="000000"/>
          <w:sz w:val="28"/>
        </w:rPr>
        <w:t>   </w:t>
      </w:r>
      <w:r>
        <w:rPr>
          <w:color w:val="000000"/>
          <w:sz w:val="28"/>
        </w:rPr>
        <w:t>   Если иное не предусмотрено законом, обращение в суд допускается после обжалования в досудебном порядке.</w:t>
      </w:r>
    </w:p>
    <w:p w:rsidR="00A756F8" w:rsidRDefault="00A40713">
      <w:pPr>
        <w:spacing w:after="0"/>
      </w:pPr>
      <w:r>
        <w:rPr>
          <w:color w:val="FF0000"/>
          <w:sz w:val="28"/>
        </w:rPr>
        <w:t xml:space="preserve">      Сноска. Пункт 7 - в редакции приказа Министра образования и науки РК от 01.03.2022 </w:t>
      </w:r>
      <w:r>
        <w:rPr>
          <w:color w:val="000000"/>
          <w:sz w:val="28"/>
        </w:rPr>
        <w:t>№ 68</w:t>
      </w:r>
      <w:r>
        <w:rPr>
          <w:color w:val="FF0000"/>
          <w:sz w:val="28"/>
        </w:rPr>
        <w:t xml:space="preserve"> (вводится в действие по истечении десяти календарных дн</w:t>
      </w:r>
      <w:r>
        <w:rPr>
          <w:color w:val="FF0000"/>
          <w:sz w:val="28"/>
        </w:rPr>
        <w:t>ей после дня его первого официального опубликования).</w:t>
      </w:r>
      <w:r>
        <w:br/>
      </w:r>
      <w:r>
        <w:rPr>
          <w:color w:val="FF0000"/>
          <w:sz w:val="28"/>
        </w:rPr>
        <w:t xml:space="preserve">      8. Исключен приказом Министра образования и науки РК от 01.03.2022 </w:t>
      </w:r>
      <w:r>
        <w:rPr>
          <w:color w:val="000000"/>
          <w:sz w:val="28"/>
        </w:rPr>
        <w:t>№ 68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tbl>
      <w:tblPr>
        <w:tblW w:w="0" w:type="auto"/>
        <w:tblCellSpacing w:w="0" w:type="auto"/>
        <w:tblLook w:val="04A0"/>
      </w:tblPr>
      <w:tblGrid>
        <w:gridCol w:w="2630"/>
        <w:gridCol w:w="3054"/>
        <w:gridCol w:w="332"/>
        <w:gridCol w:w="3713"/>
        <w:gridCol w:w="48"/>
      </w:tblGrid>
      <w:tr w:rsidR="00A756F8">
        <w:trPr>
          <w:trHeight w:val="30"/>
          <w:tblCellSpacing w:w="0" w:type="auto"/>
        </w:trPr>
        <w:tc>
          <w:tcPr>
            <w:tcW w:w="77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756F8" w:rsidRDefault="00A40713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756F8" w:rsidRDefault="00A40713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color w:val="000000"/>
                <w:sz w:val="20"/>
              </w:rPr>
              <w:t>к</w:t>
            </w:r>
            <w:r>
              <w:rPr>
                <w:color w:val="000000"/>
                <w:sz w:val="20"/>
              </w:rPr>
              <w:t xml:space="preserve"> Правилам оказания</w:t>
            </w:r>
            <w:r>
              <w:br/>
            </w:r>
            <w:r>
              <w:rPr>
                <w:color w:val="000000"/>
                <w:sz w:val="20"/>
              </w:rPr>
              <w:t>государственной услуги</w:t>
            </w:r>
            <w:r>
              <w:br/>
            </w:r>
            <w:r>
              <w:rPr>
                <w:color w:val="000000"/>
                <w:sz w:val="20"/>
              </w:rPr>
              <w:t>"Прием документов</w:t>
            </w:r>
            <w:r>
              <w:br/>
            </w:r>
            <w:r>
              <w:rPr>
                <w:color w:val="000000"/>
                <w:sz w:val="20"/>
              </w:rPr>
              <w:t>и зачисление в организации</w:t>
            </w:r>
            <w:r>
              <w:br/>
            </w:r>
            <w:r>
              <w:rPr>
                <w:color w:val="000000"/>
                <w:sz w:val="20"/>
              </w:rPr>
              <w:t>дополнительного образования</w:t>
            </w:r>
            <w:r>
              <w:br/>
            </w:r>
            <w:r>
              <w:rPr>
                <w:color w:val="000000"/>
                <w:sz w:val="20"/>
              </w:rPr>
              <w:t>для детей по предоставлению</w:t>
            </w:r>
            <w:r>
              <w:br/>
            </w:r>
            <w:r>
              <w:rPr>
                <w:color w:val="000000"/>
                <w:sz w:val="20"/>
              </w:rPr>
              <w:t>им дополнительного образования"</w:t>
            </w:r>
          </w:p>
        </w:tc>
      </w:tr>
      <w:tr w:rsidR="00A756F8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0" w:type="auto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756F8" w:rsidRDefault="00A407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Cтандарт государственной услуги "Прием документов и зачисление в организации доп</w:t>
            </w:r>
            <w:r>
              <w:rPr>
                <w:color w:val="000000"/>
                <w:sz w:val="20"/>
              </w:rPr>
              <w:t>олнительного образования для детей по предоставлению им дополнительного образования"</w:t>
            </w:r>
          </w:p>
        </w:tc>
      </w:tr>
      <w:tr w:rsidR="00A756F8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756F8" w:rsidRDefault="00A407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756F8" w:rsidRDefault="00A407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 услугодателя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756F8" w:rsidRDefault="00A407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Организации дополнительного образования для детей, организации общего среднего образования.</w:t>
            </w:r>
          </w:p>
        </w:tc>
      </w:tr>
      <w:tr w:rsidR="00A756F8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756F8" w:rsidRDefault="00A407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756F8" w:rsidRDefault="00A407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Способы предоставления государственной услуги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756F8" w:rsidRDefault="00A407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Прием заявления и выдача результата государственной услуги осуществляется через услугодателя, Государственную корпорацию.</w:t>
            </w:r>
          </w:p>
        </w:tc>
      </w:tr>
      <w:tr w:rsidR="00A756F8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756F8" w:rsidRDefault="00A407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756F8" w:rsidRDefault="00A407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Срок оказания государственной услуги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756F8" w:rsidRDefault="00A407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Сроки оказания государственной услуги:</w:t>
            </w:r>
          </w:p>
          <w:p w:rsidR="00A756F8" w:rsidRDefault="00A407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прием документов в организации дополнительного образова</w:t>
            </w:r>
            <w:r>
              <w:rPr>
                <w:color w:val="000000"/>
                <w:sz w:val="20"/>
              </w:rPr>
              <w:t>ния для детей по предоставлению им дополнительного образования:</w:t>
            </w:r>
          </w:p>
          <w:p w:rsidR="00A756F8" w:rsidRDefault="00A407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1) с момента сдачи пакета документов – 30 (тридцать) минут;</w:t>
            </w:r>
          </w:p>
          <w:p w:rsidR="00A756F8" w:rsidRDefault="00A407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2) максимально допустимое время ожидания для сдачи пакета документов –</w:t>
            </w:r>
            <w:r>
              <w:rPr>
                <w:color w:val="000000"/>
                <w:sz w:val="20"/>
              </w:rPr>
              <w:lastRenderedPageBreak/>
              <w:t>15 (пятнадцать) минут;</w:t>
            </w:r>
          </w:p>
          <w:p w:rsidR="00A756F8" w:rsidRDefault="00A407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3) максимально допустимое время обслужи</w:t>
            </w:r>
            <w:r>
              <w:rPr>
                <w:color w:val="000000"/>
                <w:sz w:val="20"/>
              </w:rPr>
              <w:t>вания – 15 (пятнадцать) минут.</w:t>
            </w:r>
          </w:p>
          <w:p w:rsidR="00A756F8" w:rsidRDefault="00A407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Зачисление в организации дополнительного образования для детей по предоставлению им дополнительного образования, за исключением детских музыкальных, художественных школ, школ искусств, школ художественно-эстетической направле</w:t>
            </w:r>
            <w:r>
              <w:rPr>
                <w:color w:val="000000"/>
                <w:sz w:val="20"/>
              </w:rPr>
              <w:t>нности производится в порядке регистрации заявления о приеме.</w:t>
            </w:r>
          </w:p>
          <w:p w:rsidR="00A756F8" w:rsidRDefault="00A407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При этом, направление пакета документов работником Государственной корпорации услугодателю и доставка результата оказания государственной услуги услугополучателем в Государственную корпорацию ос</w:t>
            </w:r>
            <w:r>
              <w:rPr>
                <w:color w:val="000000"/>
                <w:sz w:val="20"/>
              </w:rPr>
              <w:t>уществляется в течение 1 рабочего дня для каждой стороны.</w:t>
            </w:r>
          </w:p>
          <w:p w:rsidR="00A756F8" w:rsidRDefault="00A407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Зачисление в детские музыкальные, художественные школы, в школы искусств и в школы художественно-эстетической направленности производится по итогам собеседования.</w:t>
            </w:r>
          </w:p>
        </w:tc>
      </w:tr>
      <w:tr w:rsidR="00A756F8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756F8" w:rsidRDefault="00A407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4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756F8" w:rsidRDefault="00A407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Форма оказания оказания </w:t>
            </w:r>
            <w:r>
              <w:rPr>
                <w:color w:val="000000"/>
                <w:sz w:val="20"/>
              </w:rPr>
              <w:t>государственной услуги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756F8" w:rsidRDefault="00A407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Электронная (частично автоматизированная) / бумажная.</w:t>
            </w:r>
          </w:p>
        </w:tc>
      </w:tr>
      <w:tr w:rsidR="00A756F8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756F8" w:rsidRDefault="00A407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756F8" w:rsidRDefault="00A407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Результат оказания государственной услуги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756F8" w:rsidRDefault="00A407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Выдача расписки о приеме документов согласно приложению 2 к настоящему стандарту и при зачислении в организацию дополнительного образ</w:t>
            </w:r>
            <w:r>
              <w:rPr>
                <w:color w:val="000000"/>
                <w:sz w:val="20"/>
              </w:rPr>
              <w:t>ования – копию приказа о зачислении.</w:t>
            </w:r>
          </w:p>
          <w:p w:rsidR="00A756F8" w:rsidRDefault="00A407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При обращении к услугодателю за результатом оказания государственной услуги на бумажном носителе результат оформляется на бумажном носителе.</w:t>
            </w:r>
          </w:p>
        </w:tc>
      </w:tr>
      <w:tr w:rsidR="00A756F8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756F8" w:rsidRDefault="00A407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756F8" w:rsidRDefault="00A407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Размер оплаты, взимаемой с услугополучателя при оказании государственной ус</w:t>
            </w:r>
            <w:r>
              <w:rPr>
                <w:color w:val="000000"/>
                <w:sz w:val="20"/>
              </w:rPr>
              <w:t>луги, и способы ее взимания в случаях, предусмотренных законодательством Республики Казахстан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756F8" w:rsidRDefault="00A407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Платно/Бесплатно.</w:t>
            </w:r>
          </w:p>
          <w:p w:rsidR="00A756F8" w:rsidRDefault="00A407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Оплата за предоставление детям дополнительного образования производится по факту их зачисления в организации, предоставляющие дополнительное обр</w:t>
            </w:r>
            <w:r>
              <w:rPr>
                <w:color w:val="000000"/>
                <w:sz w:val="20"/>
              </w:rPr>
              <w:t>азование на платной основе.</w:t>
            </w:r>
          </w:p>
        </w:tc>
      </w:tr>
      <w:tr w:rsidR="00A756F8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756F8" w:rsidRDefault="00A407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756F8" w:rsidRDefault="00A407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График работы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756F8" w:rsidRDefault="00A407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1) услугодателя:</w:t>
            </w:r>
          </w:p>
          <w:p w:rsidR="00A756F8" w:rsidRDefault="00A407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 понедельника по пятницу, за исключением выходных и праздничных дней согласно трудовому законодательству Республики Казахстан в соответствии с установленным графиком работы услугодателя;</w:t>
            </w:r>
          </w:p>
          <w:p w:rsidR="00A756F8" w:rsidRDefault="00A407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Прием </w:t>
            </w:r>
            <w:r>
              <w:rPr>
                <w:color w:val="000000"/>
                <w:sz w:val="20"/>
              </w:rPr>
              <w:t xml:space="preserve">заявления и выдача результата </w:t>
            </w:r>
            <w:r>
              <w:rPr>
                <w:color w:val="000000"/>
                <w:sz w:val="20"/>
              </w:rPr>
              <w:lastRenderedPageBreak/>
              <w:t>оказания государственной услуги осуществляется с 09.00 до 18.00 часов с перерывом на обед с 13.00 до 14.00 часов;</w:t>
            </w:r>
          </w:p>
          <w:p w:rsidR="00A756F8" w:rsidRDefault="00A407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2) Государственной корпорации:</w:t>
            </w:r>
          </w:p>
          <w:p w:rsidR="00A756F8" w:rsidRDefault="00A407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 понедельника по субботу включительно в соответствии с установленным графиком ра</w:t>
            </w:r>
            <w:r>
              <w:rPr>
                <w:color w:val="000000"/>
                <w:sz w:val="20"/>
              </w:rPr>
              <w:t>боты с 9.00 до 20.00 часов без перерыва на обед, за исключением воскресенья и праздничных дней, согласно трудовому законодательству;</w:t>
            </w:r>
          </w:p>
          <w:p w:rsidR="00A756F8" w:rsidRDefault="00A407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Прием осуществляется в порядке "электронной" очереди, по месту жительства несовершеннолетнего, без ускоренного обслуживания</w:t>
            </w:r>
            <w:r>
              <w:rPr>
                <w:color w:val="000000"/>
                <w:sz w:val="20"/>
              </w:rPr>
              <w:t>, возможно "бронирование" электронной очереди посредством портала;</w:t>
            </w:r>
          </w:p>
          <w:p w:rsidR="00A756F8" w:rsidRDefault="00A407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Государственная услуга оказывается в порядке очереди без предварительной записи и ускоренного обслуживания.</w:t>
            </w:r>
          </w:p>
        </w:tc>
      </w:tr>
      <w:tr w:rsidR="00A756F8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756F8" w:rsidRDefault="00A407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8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756F8" w:rsidRDefault="00A407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Перечень документов необходимых для оказания государственной услуги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756F8" w:rsidRDefault="00A407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Услугодате</w:t>
            </w:r>
            <w:r>
              <w:rPr>
                <w:color w:val="000000"/>
                <w:sz w:val="20"/>
              </w:rPr>
              <w:t>лю или Государственной корпорации:</w:t>
            </w:r>
          </w:p>
          <w:p w:rsidR="00A756F8" w:rsidRDefault="00A407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1) заявление по форме согласно приложению 1 к Стандарту одного из родителей (или иных законных представителей);</w:t>
            </w:r>
          </w:p>
          <w:p w:rsidR="00A756F8" w:rsidRDefault="00A407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2) документ, удостоверяющий личность ребенка либо электронный документ из сервиса цифровых документов (для и</w:t>
            </w:r>
            <w:r>
              <w:rPr>
                <w:color w:val="000000"/>
                <w:sz w:val="20"/>
              </w:rPr>
              <w:t>дентификации);</w:t>
            </w:r>
          </w:p>
          <w:p w:rsidR="00A756F8" w:rsidRDefault="00A407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3) медицинская справка по форме № 027/у, утвержденной приказом исполняющего обязанности Министра здравоохранения Республики Казахстан от 30 октября 2020 года № ҚР ДСМ-175/2020 (зарегистрирован в Реестре государственной регистрации нормативн</w:t>
            </w:r>
            <w:r>
              <w:rPr>
                <w:color w:val="000000"/>
                <w:sz w:val="20"/>
              </w:rPr>
              <w:t>ых правовых актов под № 21579).</w:t>
            </w:r>
          </w:p>
        </w:tc>
      </w:tr>
      <w:tr w:rsidR="00A756F8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756F8" w:rsidRDefault="00A407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756F8" w:rsidRDefault="00A407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Основания для отказа в оказании государственной услуги, установленные законодательством Республики Казахстан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756F8" w:rsidRDefault="00A407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1) установление недостоверности документов, представленных для получения государственной услуги, и (или) данных </w:t>
            </w:r>
            <w:r>
              <w:rPr>
                <w:color w:val="000000"/>
                <w:sz w:val="20"/>
              </w:rPr>
              <w:t>(сведений), содержащихся в них;</w:t>
            </w:r>
          </w:p>
          <w:p w:rsidR="00A756F8" w:rsidRDefault="00A407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2) переполненность групп комплектований организации дополнительного образования или плана формирования групп</w:t>
            </w:r>
          </w:p>
        </w:tc>
      </w:tr>
      <w:tr w:rsidR="00A756F8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756F8" w:rsidRDefault="00A407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756F8" w:rsidRDefault="00A407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Иные требования с учетом особенностей оказания государственной услуги, в том числе оказываемой в электронной </w:t>
            </w:r>
            <w:r>
              <w:rPr>
                <w:color w:val="000000"/>
                <w:sz w:val="20"/>
              </w:rPr>
              <w:t xml:space="preserve">форме и </w:t>
            </w:r>
            <w:r>
              <w:rPr>
                <w:color w:val="000000"/>
                <w:sz w:val="20"/>
              </w:rPr>
              <w:lastRenderedPageBreak/>
              <w:t>через Государственную корпорацию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756F8" w:rsidRDefault="00A407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 xml:space="preserve">Услугополучатель имеет возможность получения информации о порядке и статусе оказания государственной услуги через справочные службы услугодателя, а </w:t>
            </w:r>
            <w:r>
              <w:rPr>
                <w:color w:val="000000"/>
                <w:sz w:val="20"/>
              </w:rPr>
              <w:lastRenderedPageBreak/>
              <w:t>также Единый контакт-центр по вопросам оказания государственных усл</w:t>
            </w:r>
            <w:r>
              <w:rPr>
                <w:color w:val="000000"/>
                <w:sz w:val="20"/>
              </w:rPr>
              <w:t>уг: 1414, 8 800 080 77777.</w:t>
            </w:r>
          </w:p>
          <w:p w:rsidR="00A756F8" w:rsidRDefault="00A40713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Государственная услуга может оказываться через информационные системы местных исполнительных органов.</w:t>
            </w:r>
          </w:p>
        </w:tc>
      </w:tr>
      <w:tr w:rsidR="00A756F8">
        <w:trPr>
          <w:trHeight w:val="30"/>
          <w:tblCellSpacing w:w="0" w:type="auto"/>
        </w:trPr>
        <w:tc>
          <w:tcPr>
            <w:tcW w:w="77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756F8" w:rsidRDefault="00A40713">
            <w:pPr>
              <w:spacing w:after="0"/>
              <w:jc w:val="center"/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756F8" w:rsidRDefault="00A40713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color w:val="000000"/>
                <w:sz w:val="20"/>
              </w:rPr>
              <w:t>к Стандарту государственной</w:t>
            </w:r>
            <w:r>
              <w:br/>
            </w:r>
            <w:r>
              <w:rPr>
                <w:color w:val="000000"/>
                <w:sz w:val="20"/>
              </w:rPr>
              <w:t>услуги "Прием документов и</w:t>
            </w:r>
            <w:r>
              <w:br/>
            </w:r>
            <w:r>
              <w:rPr>
                <w:color w:val="000000"/>
                <w:sz w:val="20"/>
              </w:rPr>
              <w:t>зачисление в организации</w:t>
            </w:r>
            <w:r>
              <w:br/>
            </w:r>
            <w:r>
              <w:rPr>
                <w:color w:val="000000"/>
                <w:sz w:val="20"/>
              </w:rPr>
              <w:t>дополнительного образования</w:t>
            </w:r>
            <w:r>
              <w:br/>
            </w:r>
            <w:r>
              <w:rPr>
                <w:color w:val="000000"/>
                <w:sz w:val="20"/>
              </w:rPr>
              <w:t>для</w:t>
            </w:r>
            <w:r>
              <w:rPr>
                <w:color w:val="000000"/>
                <w:sz w:val="20"/>
              </w:rPr>
              <w:t xml:space="preserve"> детей по предоставлению</w:t>
            </w:r>
            <w:r>
              <w:br/>
            </w:r>
            <w:r>
              <w:rPr>
                <w:color w:val="000000"/>
                <w:sz w:val="20"/>
              </w:rPr>
              <w:t>им дополнительного образования"</w:t>
            </w:r>
          </w:p>
        </w:tc>
      </w:tr>
      <w:tr w:rsidR="00A756F8">
        <w:trPr>
          <w:trHeight w:val="30"/>
          <w:tblCellSpacing w:w="0" w:type="auto"/>
        </w:trPr>
        <w:tc>
          <w:tcPr>
            <w:tcW w:w="77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756F8" w:rsidRDefault="00A40713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756F8" w:rsidRDefault="00A40713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Руководителю</w:t>
            </w:r>
            <w:r>
              <w:br/>
            </w:r>
            <w:r>
              <w:rPr>
                <w:color w:val="000000"/>
                <w:sz w:val="20"/>
              </w:rPr>
              <w:t>_________________________</w:t>
            </w:r>
            <w:r>
              <w:br/>
            </w:r>
            <w:r>
              <w:rPr>
                <w:color w:val="000000"/>
                <w:sz w:val="20"/>
              </w:rPr>
              <w:t>Наименование организации</w:t>
            </w:r>
            <w:r>
              <w:br/>
            </w:r>
            <w:r>
              <w:rPr>
                <w:color w:val="000000"/>
                <w:sz w:val="20"/>
              </w:rPr>
              <w:t>дополнительного образования</w:t>
            </w:r>
            <w:r>
              <w:br/>
            </w:r>
            <w:r>
              <w:rPr>
                <w:color w:val="000000"/>
                <w:sz w:val="20"/>
              </w:rPr>
              <w:t>_______________________/</w:t>
            </w:r>
            <w:r>
              <w:br/>
            </w:r>
            <w:r>
              <w:rPr>
                <w:color w:val="000000"/>
                <w:sz w:val="20"/>
              </w:rPr>
              <w:t>Ф.И.О. (при его наличии)</w:t>
            </w:r>
            <w:r>
              <w:br/>
            </w:r>
            <w:r>
              <w:rPr>
                <w:color w:val="000000"/>
                <w:sz w:val="20"/>
              </w:rPr>
              <w:t>полностью</w:t>
            </w:r>
          </w:p>
        </w:tc>
      </w:tr>
      <w:tr w:rsidR="00A756F8">
        <w:trPr>
          <w:trHeight w:val="30"/>
          <w:tblCellSpacing w:w="0" w:type="auto"/>
        </w:trPr>
        <w:tc>
          <w:tcPr>
            <w:tcW w:w="77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756F8" w:rsidRDefault="00A40713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756F8" w:rsidRDefault="00A40713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Форма</w:t>
            </w:r>
          </w:p>
        </w:tc>
      </w:tr>
    </w:tbl>
    <w:p w:rsidR="00A756F8" w:rsidRDefault="00A40713">
      <w:pPr>
        <w:spacing w:after="0"/>
      </w:pPr>
      <w:bookmarkStart w:id="22" w:name="z61"/>
      <w:r>
        <w:rPr>
          <w:b/>
          <w:color w:val="000000"/>
        </w:rPr>
        <w:t xml:space="preserve"> Заявление</w:t>
      </w:r>
    </w:p>
    <w:bookmarkEnd w:id="22"/>
    <w:p w:rsidR="00A756F8" w:rsidRDefault="00A40713">
      <w:pPr>
        <w:spacing w:after="0"/>
        <w:jc w:val="both"/>
      </w:pPr>
      <w:r>
        <w:rPr>
          <w:color w:val="000000"/>
          <w:sz w:val="28"/>
        </w:rPr>
        <w:t xml:space="preserve">      Прошу зачислить </w:t>
      </w:r>
      <w:r>
        <w:rPr>
          <w:color w:val="000000"/>
          <w:sz w:val="28"/>
        </w:rPr>
        <w:t>моего сына/дочь (Ф.И.О. (при его наличии) ребенка ИИН ребенка),</w:t>
      </w:r>
    </w:p>
    <w:p w:rsidR="00A756F8" w:rsidRDefault="00A40713">
      <w:pPr>
        <w:spacing w:after="0"/>
        <w:jc w:val="both"/>
      </w:pPr>
      <w:r>
        <w:rPr>
          <w:color w:val="000000"/>
          <w:sz w:val="28"/>
        </w:rPr>
        <w:t>проживающего по адресу __________________________________________________</w:t>
      </w:r>
    </w:p>
    <w:p w:rsidR="00A756F8" w:rsidRDefault="00A40713">
      <w:pPr>
        <w:spacing w:after="0"/>
        <w:jc w:val="both"/>
      </w:pPr>
      <w:r>
        <w:rPr>
          <w:color w:val="000000"/>
          <w:sz w:val="28"/>
        </w:rPr>
        <w:t>(наименование населенного пункта, района, города и области) для обучения</w:t>
      </w:r>
    </w:p>
    <w:p w:rsidR="00A756F8" w:rsidRDefault="00A40713">
      <w:pPr>
        <w:spacing w:after="0"/>
        <w:jc w:val="both"/>
      </w:pPr>
      <w:r>
        <w:rPr>
          <w:color w:val="000000"/>
          <w:sz w:val="28"/>
        </w:rPr>
        <w:t>в ___________________________________________</w:t>
      </w:r>
      <w:r>
        <w:rPr>
          <w:color w:val="000000"/>
          <w:sz w:val="28"/>
        </w:rPr>
        <w:t>____________________________</w:t>
      </w:r>
    </w:p>
    <w:p w:rsidR="00A756F8" w:rsidRDefault="00A40713">
      <w:pPr>
        <w:spacing w:after="0"/>
        <w:jc w:val="both"/>
      </w:pPr>
      <w:r>
        <w:rPr>
          <w:color w:val="000000"/>
          <w:sz w:val="28"/>
        </w:rPr>
        <w:t>(полное наименование организации дополнительного образования)</w:t>
      </w:r>
    </w:p>
    <w:p w:rsidR="00A756F8" w:rsidRDefault="00A40713">
      <w:pPr>
        <w:spacing w:after="0"/>
        <w:jc w:val="both"/>
      </w:pPr>
      <w:r>
        <w:rPr>
          <w:color w:val="000000"/>
          <w:sz w:val="28"/>
        </w:rPr>
        <w:t>Информирую, что ребенок является из категории (при оказании государственной</w:t>
      </w:r>
    </w:p>
    <w:p w:rsidR="00A756F8" w:rsidRDefault="00A40713">
      <w:pPr>
        <w:spacing w:after="0"/>
        <w:jc w:val="both"/>
      </w:pPr>
      <w:r>
        <w:rPr>
          <w:color w:val="000000"/>
          <w:sz w:val="28"/>
        </w:rPr>
        <w:t>услуги бумажно нужное указать):</w:t>
      </w:r>
    </w:p>
    <w:p w:rsidR="00A756F8" w:rsidRDefault="00A40713">
      <w:pPr>
        <w:spacing w:after="0"/>
        <w:jc w:val="both"/>
      </w:pPr>
      <w:r>
        <w:rPr>
          <w:color w:val="000000"/>
          <w:sz w:val="28"/>
        </w:rPr>
        <w:t>1) дети-сироты, дети, оставшиеся без попечения родителей;</w:t>
      </w:r>
    </w:p>
    <w:p w:rsidR="00A756F8" w:rsidRDefault="00A40713">
      <w:pPr>
        <w:spacing w:after="0"/>
        <w:jc w:val="both"/>
      </w:pPr>
      <w:r>
        <w:rPr>
          <w:color w:val="000000"/>
          <w:sz w:val="28"/>
        </w:rPr>
        <w:t>2) дети с особыми образовательными потребностями, инвалиды и инвалиды с детства, дети-инвалиды;</w:t>
      </w:r>
    </w:p>
    <w:p w:rsidR="00A756F8" w:rsidRDefault="00A40713">
      <w:pPr>
        <w:spacing w:after="0"/>
        <w:jc w:val="both"/>
      </w:pPr>
      <w:r>
        <w:rPr>
          <w:color w:val="000000"/>
          <w:sz w:val="28"/>
        </w:rPr>
        <w:t>3) дети из многодетных семей;</w:t>
      </w:r>
    </w:p>
    <w:p w:rsidR="00A756F8" w:rsidRDefault="00A40713">
      <w:pPr>
        <w:spacing w:after="0"/>
        <w:jc w:val="both"/>
      </w:pPr>
      <w:r>
        <w:rPr>
          <w:color w:val="000000"/>
          <w:sz w:val="28"/>
        </w:rPr>
        <w:t>4) дети, находящиеся в центрах адаптации несовершеннолетних и центрах поддержки</w:t>
      </w:r>
    </w:p>
    <w:p w:rsidR="00A756F8" w:rsidRDefault="00A40713">
      <w:pPr>
        <w:spacing w:after="0"/>
        <w:jc w:val="both"/>
      </w:pPr>
      <w:r>
        <w:rPr>
          <w:color w:val="000000"/>
          <w:sz w:val="28"/>
        </w:rPr>
        <w:t>детей, находящихся в трудной жизненной ситуации;</w:t>
      </w:r>
    </w:p>
    <w:p w:rsidR="00A756F8" w:rsidRDefault="00A40713">
      <w:pPr>
        <w:spacing w:after="0"/>
        <w:jc w:val="both"/>
      </w:pPr>
      <w:r>
        <w:rPr>
          <w:color w:val="000000"/>
          <w:sz w:val="28"/>
        </w:rPr>
        <w:lastRenderedPageBreak/>
        <w:t>5) дети, проживающие в школах-интернатах общего и санаторного типов, интернатах при школах;</w:t>
      </w:r>
    </w:p>
    <w:p w:rsidR="00A756F8" w:rsidRDefault="00A40713">
      <w:pPr>
        <w:spacing w:after="0"/>
        <w:jc w:val="both"/>
      </w:pPr>
      <w:r>
        <w:rPr>
          <w:color w:val="000000"/>
          <w:sz w:val="28"/>
        </w:rPr>
        <w:t>6) дети, воспитывающиеся и обучающиеся в специализированных интернатных</w:t>
      </w:r>
    </w:p>
    <w:p w:rsidR="00A756F8" w:rsidRDefault="00A40713">
      <w:pPr>
        <w:spacing w:after="0"/>
        <w:jc w:val="both"/>
      </w:pPr>
      <w:r>
        <w:rPr>
          <w:color w:val="000000"/>
          <w:sz w:val="28"/>
        </w:rPr>
        <w:t>организациях образования для одаренных детей;</w:t>
      </w:r>
    </w:p>
    <w:p w:rsidR="00A756F8" w:rsidRDefault="00A40713">
      <w:pPr>
        <w:spacing w:after="0"/>
        <w:jc w:val="both"/>
      </w:pPr>
      <w:r>
        <w:rPr>
          <w:color w:val="000000"/>
          <w:sz w:val="28"/>
        </w:rPr>
        <w:t>7) воспитанники интернатных организаций;</w:t>
      </w:r>
    </w:p>
    <w:p w:rsidR="00A756F8" w:rsidRDefault="00A40713">
      <w:pPr>
        <w:spacing w:after="0"/>
        <w:jc w:val="both"/>
      </w:pPr>
      <w:r>
        <w:rPr>
          <w:color w:val="000000"/>
          <w:sz w:val="28"/>
        </w:rPr>
        <w:t>8) де</w:t>
      </w:r>
      <w:r>
        <w:rPr>
          <w:color w:val="000000"/>
          <w:sz w:val="28"/>
        </w:rPr>
        <w:t>ти из семей, имеющих право на получение государственной адресной социальной</w:t>
      </w:r>
    </w:p>
    <w:p w:rsidR="00A756F8" w:rsidRDefault="00A40713">
      <w:pPr>
        <w:spacing w:after="0"/>
        <w:jc w:val="both"/>
      </w:pPr>
      <w:r>
        <w:rPr>
          <w:color w:val="000000"/>
          <w:sz w:val="28"/>
        </w:rPr>
        <w:t>помощи, а также из семей, не получающих государственную адресную социальную</w:t>
      </w:r>
    </w:p>
    <w:p w:rsidR="00A756F8" w:rsidRDefault="00A40713">
      <w:pPr>
        <w:spacing w:after="0"/>
        <w:jc w:val="both"/>
      </w:pPr>
      <w:r>
        <w:rPr>
          <w:color w:val="000000"/>
          <w:sz w:val="28"/>
        </w:rPr>
        <w:t>помощь, в которых среднедушевой доход ниже величины прожиточного минимума;</w:t>
      </w:r>
    </w:p>
    <w:p w:rsidR="00A756F8" w:rsidRDefault="00A40713">
      <w:pPr>
        <w:spacing w:after="0"/>
        <w:jc w:val="both"/>
      </w:pPr>
      <w:r>
        <w:rPr>
          <w:color w:val="000000"/>
          <w:sz w:val="28"/>
        </w:rPr>
        <w:t>9) дети, которые по состоянию</w:t>
      </w:r>
      <w:r>
        <w:rPr>
          <w:color w:val="000000"/>
          <w:sz w:val="28"/>
        </w:rPr>
        <w:t xml:space="preserve"> здоровья в течение длительного времени обучаются</w:t>
      </w:r>
    </w:p>
    <w:p w:rsidR="00A756F8" w:rsidRDefault="00A40713">
      <w:pPr>
        <w:spacing w:after="0"/>
        <w:jc w:val="both"/>
      </w:pPr>
      <w:r>
        <w:rPr>
          <w:color w:val="000000"/>
          <w:sz w:val="28"/>
        </w:rPr>
        <w:t>по программам начального, основного среднего, общего среднего образования</w:t>
      </w:r>
    </w:p>
    <w:p w:rsidR="00A756F8" w:rsidRDefault="00A40713">
      <w:pPr>
        <w:spacing w:after="0"/>
        <w:jc w:val="both"/>
      </w:pPr>
      <w:r>
        <w:rPr>
          <w:color w:val="000000"/>
          <w:sz w:val="28"/>
        </w:rPr>
        <w:t>на дому или в организациях, оказывающих стационарную помощь,</w:t>
      </w:r>
    </w:p>
    <w:p w:rsidR="00A756F8" w:rsidRDefault="00A40713">
      <w:pPr>
        <w:spacing w:after="0"/>
        <w:jc w:val="both"/>
      </w:pPr>
      <w:r>
        <w:rPr>
          <w:color w:val="000000"/>
          <w:sz w:val="28"/>
        </w:rPr>
        <w:t>а также восстановительное лечение и медицинскую реабилитацию;</w:t>
      </w:r>
    </w:p>
    <w:p w:rsidR="00A756F8" w:rsidRDefault="00A40713">
      <w:pPr>
        <w:spacing w:after="0"/>
        <w:jc w:val="both"/>
      </w:pPr>
      <w:r>
        <w:rPr>
          <w:color w:val="000000"/>
          <w:sz w:val="28"/>
        </w:rPr>
        <w:t xml:space="preserve">10) иные </w:t>
      </w:r>
      <w:r>
        <w:rPr>
          <w:color w:val="000000"/>
          <w:sz w:val="28"/>
        </w:rPr>
        <w:t>категории граждан, определяемые законами Республики Казахстан;</w:t>
      </w:r>
    </w:p>
    <w:p w:rsidR="00A756F8" w:rsidRDefault="00A40713">
      <w:pPr>
        <w:spacing w:after="0"/>
        <w:jc w:val="both"/>
      </w:pPr>
      <w:r>
        <w:rPr>
          <w:color w:val="000000"/>
          <w:sz w:val="28"/>
        </w:rPr>
        <w:t>11) иные категории граждан, определяемые по решению Правительства Республики Казахстан;</w:t>
      </w:r>
    </w:p>
    <w:p w:rsidR="00A756F8" w:rsidRDefault="00A40713">
      <w:pPr>
        <w:spacing w:after="0"/>
        <w:jc w:val="both"/>
      </w:pPr>
      <w:r>
        <w:rPr>
          <w:color w:val="000000"/>
          <w:sz w:val="28"/>
        </w:rPr>
        <w:t>12) не относится ни к одной из вышеперечисленных категорий.</w:t>
      </w:r>
    </w:p>
    <w:p w:rsidR="00A756F8" w:rsidRDefault="00A40713">
      <w:pPr>
        <w:spacing w:after="0"/>
        <w:jc w:val="both"/>
      </w:pPr>
      <w:r>
        <w:rPr>
          <w:color w:val="000000"/>
          <w:sz w:val="28"/>
        </w:rPr>
        <w:t>Прошу уведомлять меня об изменениях моего зая</w:t>
      </w:r>
      <w:r>
        <w:rPr>
          <w:color w:val="000000"/>
          <w:sz w:val="28"/>
        </w:rPr>
        <w:t>вления следующими способами:</w:t>
      </w:r>
    </w:p>
    <w:p w:rsidR="00A756F8" w:rsidRDefault="00A40713">
      <w:pPr>
        <w:spacing w:after="0"/>
        <w:jc w:val="both"/>
      </w:pPr>
      <w:r>
        <w:rPr>
          <w:color w:val="000000"/>
          <w:sz w:val="28"/>
        </w:rPr>
        <w:t>1) электронное смс (sms) - уведомление в произвольной форме на следующие</w:t>
      </w:r>
    </w:p>
    <w:p w:rsidR="00A756F8" w:rsidRDefault="00A40713">
      <w:pPr>
        <w:spacing w:after="0"/>
        <w:jc w:val="both"/>
      </w:pPr>
      <w:r>
        <w:rPr>
          <w:color w:val="000000"/>
          <w:sz w:val="28"/>
        </w:rPr>
        <w:t>номера мобильных телефонов (не более двух номеров):</w:t>
      </w:r>
    </w:p>
    <w:p w:rsidR="00A756F8" w:rsidRDefault="00A40713">
      <w:pPr>
        <w:spacing w:after="0"/>
        <w:jc w:val="both"/>
      </w:pPr>
      <w:r>
        <w:rPr>
          <w:color w:val="000000"/>
          <w:sz w:val="28"/>
        </w:rPr>
        <w:t>________________________________________________________________;</w:t>
      </w:r>
    </w:p>
    <w:p w:rsidR="00A756F8" w:rsidRDefault="00A40713">
      <w:pPr>
        <w:spacing w:after="0"/>
        <w:jc w:val="both"/>
      </w:pPr>
      <w:r>
        <w:rPr>
          <w:color w:val="000000"/>
          <w:sz w:val="28"/>
        </w:rPr>
        <w:t xml:space="preserve">2) электронные e-mail уведомления в </w:t>
      </w:r>
      <w:r>
        <w:rPr>
          <w:color w:val="000000"/>
          <w:sz w:val="28"/>
        </w:rPr>
        <w:t>произвольной форме:</w:t>
      </w:r>
    </w:p>
    <w:p w:rsidR="00A756F8" w:rsidRDefault="00A40713">
      <w:pPr>
        <w:spacing w:after="0"/>
        <w:jc w:val="both"/>
      </w:pPr>
      <w:r>
        <w:rPr>
          <w:color w:val="000000"/>
          <w:sz w:val="28"/>
        </w:rPr>
        <w:t>________________________________________________________________.</w:t>
      </w:r>
    </w:p>
    <w:p w:rsidR="00A756F8" w:rsidRDefault="00A40713">
      <w:pPr>
        <w:spacing w:after="0"/>
        <w:jc w:val="both"/>
      </w:pPr>
      <w:r>
        <w:rPr>
          <w:color w:val="000000"/>
          <w:sz w:val="28"/>
        </w:rPr>
        <w:t>Подтверждаю, что я согласен (согласна) на использование сведений, составляющих</w:t>
      </w:r>
    </w:p>
    <w:p w:rsidR="00A756F8" w:rsidRDefault="00A40713">
      <w:pPr>
        <w:spacing w:after="0"/>
        <w:jc w:val="both"/>
      </w:pPr>
      <w:r>
        <w:rPr>
          <w:color w:val="000000"/>
          <w:sz w:val="28"/>
        </w:rPr>
        <w:t>охраняемых законом тайну, содержащихся в информационных системах.</w:t>
      </w:r>
    </w:p>
    <w:p w:rsidR="00A756F8" w:rsidRDefault="00A40713">
      <w:pPr>
        <w:spacing w:after="0"/>
        <w:jc w:val="both"/>
      </w:pPr>
      <w:r>
        <w:rPr>
          <w:color w:val="000000"/>
          <w:sz w:val="28"/>
        </w:rPr>
        <w:t>Подпись _______________ Д</w:t>
      </w:r>
      <w:r>
        <w:rPr>
          <w:color w:val="000000"/>
          <w:sz w:val="28"/>
        </w:rPr>
        <w:t>ата _________________</w:t>
      </w:r>
    </w:p>
    <w:tbl>
      <w:tblPr>
        <w:tblW w:w="0" w:type="auto"/>
        <w:tblCellSpacing w:w="0" w:type="auto"/>
        <w:tblLook w:val="04A0"/>
      </w:tblPr>
      <w:tblGrid>
        <w:gridCol w:w="5923"/>
        <w:gridCol w:w="3854"/>
      </w:tblGrid>
      <w:tr w:rsidR="00A756F8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756F8" w:rsidRDefault="00A40713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756F8" w:rsidRDefault="00A40713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color w:val="000000"/>
                <w:sz w:val="20"/>
              </w:rPr>
              <w:t>к Стандарту государственной</w:t>
            </w:r>
            <w:r>
              <w:br/>
            </w:r>
            <w:r>
              <w:rPr>
                <w:color w:val="000000"/>
                <w:sz w:val="20"/>
              </w:rPr>
              <w:t>услуги "Прием документов</w:t>
            </w:r>
            <w:r>
              <w:br/>
            </w:r>
            <w:r>
              <w:rPr>
                <w:color w:val="000000"/>
                <w:sz w:val="20"/>
              </w:rPr>
              <w:t>и зачисление в организации</w:t>
            </w:r>
            <w:r>
              <w:br/>
            </w:r>
            <w:r>
              <w:rPr>
                <w:color w:val="000000"/>
                <w:sz w:val="20"/>
              </w:rPr>
              <w:t>дополнительного образования</w:t>
            </w:r>
            <w:r>
              <w:br/>
            </w:r>
            <w:r>
              <w:rPr>
                <w:color w:val="000000"/>
                <w:sz w:val="20"/>
              </w:rPr>
              <w:t>для детей по предоставлению</w:t>
            </w:r>
            <w:r>
              <w:br/>
            </w:r>
            <w:r>
              <w:rPr>
                <w:color w:val="000000"/>
                <w:sz w:val="20"/>
              </w:rPr>
              <w:t>им дополнительного образования"</w:t>
            </w:r>
          </w:p>
        </w:tc>
      </w:tr>
      <w:tr w:rsidR="00A756F8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756F8" w:rsidRDefault="00A40713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756F8" w:rsidRDefault="00A40713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Форма</w:t>
            </w:r>
          </w:p>
        </w:tc>
      </w:tr>
    </w:tbl>
    <w:p w:rsidR="00A756F8" w:rsidRDefault="00A40713">
      <w:pPr>
        <w:spacing w:after="0"/>
      </w:pPr>
      <w:bookmarkStart w:id="23" w:name="z64"/>
      <w:r>
        <w:rPr>
          <w:b/>
          <w:color w:val="000000"/>
        </w:rPr>
        <w:t xml:space="preserve"> Расписка</w:t>
      </w:r>
    </w:p>
    <w:bookmarkEnd w:id="23"/>
    <w:p w:rsidR="00A756F8" w:rsidRDefault="00A40713">
      <w:pPr>
        <w:spacing w:after="0"/>
        <w:jc w:val="both"/>
      </w:pPr>
      <w:r>
        <w:rPr>
          <w:color w:val="000000"/>
          <w:sz w:val="28"/>
        </w:rPr>
        <w:lastRenderedPageBreak/>
        <w:t xml:space="preserve">      о получении документов у </w:t>
      </w:r>
      <w:r>
        <w:rPr>
          <w:color w:val="000000"/>
          <w:sz w:val="28"/>
        </w:rPr>
        <w:t>услугополучателя организацией (Государственной</w:t>
      </w:r>
    </w:p>
    <w:p w:rsidR="00A756F8" w:rsidRDefault="00A40713">
      <w:pPr>
        <w:spacing w:after="0"/>
        <w:jc w:val="both"/>
      </w:pPr>
      <w:r>
        <w:rPr>
          <w:color w:val="000000"/>
          <w:sz w:val="28"/>
        </w:rPr>
        <w:t>корпорацией, организацией дополнительного образования для детей, организацией</w:t>
      </w:r>
    </w:p>
    <w:p w:rsidR="00A756F8" w:rsidRDefault="00A40713">
      <w:pPr>
        <w:spacing w:after="0"/>
        <w:jc w:val="both"/>
      </w:pPr>
      <w:r>
        <w:rPr>
          <w:color w:val="000000"/>
          <w:sz w:val="28"/>
        </w:rPr>
        <w:t>общего среднего образования) _____________________________________________</w:t>
      </w:r>
    </w:p>
    <w:p w:rsidR="00A756F8" w:rsidRDefault="00A40713">
      <w:pPr>
        <w:spacing w:after="0"/>
        <w:jc w:val="both"/>
      </w:pPr>
      <w:r>
        <w:rPr>
          <w:color w:val="000000"/>
          <w:sz w:val="28"/>
        </w:rPr>
        <w:t>________________________________________________________</w:t>
      </w:r>
      <w:r>
        <w:rPr>
          <w:color w:val="000000"/>
          <w:sz w:val="28"/>
        </w:rPr>
        <w:t>________________</w:t>
      </w:r>
    </w:p>
    <w:p w:rsidR="00A756F8" w:rsidRDefault="00A40713">
      <w:pPr>
        <w:spacing w:after="0"/>
        <w:jc w:val="both"/>
      </w:pPr>
      <w:r>
        <w:rPr>
          <w:color w:val="000000"/>
          <w:sz w:val="28"/>
        </w:rPr>
        <w:t>(полное наименование организации)</w:t>
      </w:r>
    </w:p>
    <w:p w:rsidR="00A756F8" w:rsidRDefault="00A40713">
      <w:pPr>
        <w:spacing w:after="0"/>
        <w:jc w:val="both"/>
      </w:pPr>
      <w:r>
        <w:rPr>
          <w:color w:val="000000"/>
          <w:sz w:val="28"/>
        </w:rPr>
        <w:t>________________________________________________________________________</w:t>
      </w:r>
    </w:p>
    <w:p w:rsidR="00A756F8" w:rsidRDefault="00A40713">
      <w:pPr>
        <w:spacing w:after="0"/>
        <w:jc w:val="both"/>
      </w:pPr>
      <w:r>
        <w:rPr>
          <w:color w:val="000000"/>
          <w:sz w:val="28"/>
        </w:rPr>
        <w:t>(наименование населенного пункта, района, города и области)</w:t>
      </w:r>
    </w:p>
    <w:p w:rsidR="00A756F8" w:rsidRDefault="00A40713">
      <w:pPr>
        <w:spacing w:after="0"/>
        <w:jc w:val="both"/>
      </w:pPr>
      <w:r>
        <w:rPr>
          <w:color w:val="000000"/>
          <w:sz w:val="28"/>
        </w:rPr>
        <w:t>Расписка о приеме документов № ___________________________________</w:t>
      </w:r>
    </w:p>
    <w:p w:rsidR="00A756F8" w:rsidRDefault="00A40713">
      <w:pPr>
        <w:spacing w:after="0"/>
        <w:jc w:val="both"/>
      </w:pPr>
      <w:r>
        <w:rPr>
          <w:color w:val="000000"/>
          <w:sz w:val="28"/>
        </w:rPr>
        <w:t>Получ</w:t>
      </w:r>
      <w:r>
        <w:rPr>
          <w:color w:val="000000"/>
          <w:sz w:val="28"/>
        </w:rPr>
        <w:t>ены от _________________________________________ следующие документы:</w:t>
      </w:r>
    </w:p>
    <w:p w:rsidR="00A756F8" w:rsidRDefault="00A40713">
      <w:pPr>
        <w:spacing w:after="0"/>
        <w:jc w:val="both"/>
      </w:pPr>
      <w:r>
        <w:rPr>
          <w:color w:val="000000"/>
          <w:sz w:val="28"/>
        </w:rPr>
        <w:t xml:space="preserve"> (Ф.И.О. (при его наличии) услугополучателя)</w:t>
      </w:r>
    </w:p>
    <w:p w:rsidR="00A756F8" w:rsidRDefault="00A40713">
      <w:pPr>
        <w:spacing w:after="0"/>
        <w:jc w:val="both"/>
      </w:pPr>
      <w:r>
        <w:rPr>
          <w:color w:val="000000"/>
          <w:sz w:val="28"/>
        </w:rPr>
        <w:t>1. Заявление</w:t>
      </w:r>
    </w:p>
    <w:p w:rsidR="00A756F8" w:rsidRDefault="00A40713">
      <w:pPr>
        <w:spacing w:after="0"/>
        <w:jc w:val="both"/>
      </w:pPr>
      <w:r>
        <w:rPr>
          <w:color w:val="000000"/>
          <w:sz w:val="28"/>
        </w:rPr>
        <w:t>2. Другие ______________________________________________________________</w:t>
      </w:r>
    </w:p>
    <w:p w:rsidR="00A756F8" w:rsidRDefault="00A40713">
      <w:pPr>
        <w:spacing w:after="0"/>
        <w:jc w:val="both"/>
      </w:pPr>
      <w:r>
        <w:rPr>
          <w:color w:val="000000"/>
          <w:sz w:val="28"/>
        </w:rPr>
        <w:t>Дата приема заявления _________________________________</w:t>
      </w:r>
      <w:r>
        <w:rPr>
          <w:color w:val="000000"/>
          <w:sz w:val="28"/>
        </w:rPr>
        <w:t>_________________</w:t>
      </w:r>
    </w:p>
    <w:p w:rsidR="00A756F8" w:rsidRDefault="00A40713">
      <w:pPr>
        <w:spacing w:after="0"/>
        <w:jc w:val="both"/>
      </w:pPr>
      <w:r>
        <w:rPr>
          <w:color w:val="000000"/>
          <w:sz w:val="28"/>
        </w:rPr>
        <w:t>______________________________________________________________________</w:t>
      </w:r>
    </w:p>
    <w:p w:rsidR="00A756F8" w:rsidRDefault="00A40713">
      <w:pPr>
        <w:spacing w:after="0"/>
        <w:jc w:val="both"/>
      </w:pPr>
      <w:r>
        <w:rPr>
          <w:color w:val="000000"/>
          <w:sz w:val="28"/>
        </w:rPr>
        <w:t>Ф.И.О. (при его наличии) (ответственного лица, принявшего документы)</w:t>
      </w:r>
    </w:p>
    <w:p w:rsidR="00A756F8" w:rsidRDefault="00A40713">
      <w:pPr>
        <w:spacing w:after="0"/>
        <w:jc w:val="both"/>
      </w:pPr>
      <w:r>
        <w:rPr>
          <w:color w:val="000000"/>
          <w:sz w:val="28"/>
        </w:rPr>
        <w:t>____________________ Телефон______________________ (подпись)</w:t>
      </w:r>
    </w:p>
    <w:p w:rsidR="00A756F8" w:rsidRDefault="00A40713">
      <w:pPr>
        <w:spacing w:after="0"/>
        <w:jc w:val="both"/>
      </w:pPr>
      <w:r>
        <w:rPr>
          <w:color w:val="000000"/>
          <w:sz w:val="28"/>
        </w:rPr>
        <w:t>______________________________________________________________</w:t>
      </w:r>
    </w:p>
    <w:p w:rsidR="00A756F8" w:rsidRDefault="00A40713">
      <w:pPr>
        <w:spacing w:after="0"/>
        <w:jc w:val="both"/>
      </w:pPr>
      <w:r>
        <w:rPr>
          <w:color w:val="000000"/>
          <w:sz w:val="28"/>
        </w:rPr>
        <w:t>Получил: Ф.И.О. (при его наличии)/подпись услугополучателя</w:t>
      </w:r>
    </w:p>
    <w:p w:rsidR="00A756F8" w:rsidRDefault="00A40713">
      <w:pPr>
        <w:spacing w:after="0"/>
        <w:jc w:val="both"/>
      </w:pPr>
      <w:r>
        <w:rPr>
          <w:color w:val="000000"/>
          <w:sz w:val="28"/>
        </w:rPr>
        <w:t>"___" _________ 20__ года"</w:t>
      </w:r>
    </w:p>
    <w:p w:rsidR="00A756F8" w:rsidRDefault="00A40713">
      <w:pPr>
        <w:spacing w:after="0"/>
      </w:pPr>
      <w:r>
        <w:br/>
      </w:r>
      <w:r>
        <w:br/>
      </w:r>
    </w:p>
    <w:p w:rsidR="00A756F8" w:rsidRDefault="00A40713">
      <w:pPr>
        <w:pStyle w:val="disclaimer"/>
      </w:pPr>
      <w:r>
        <w:rPr>
          <w:color w:val="000000"/>
        </w:rPr>
        <w:t xml:space="preserve">© 2012. РГП на ПХВ «Институт законодательства и правовой информации Республики Казахстан» Министерства </w:t>
      </w:r>
      <w:r>
        <w:rPr>
          <w:color w:val="000000"/>
        </w:rPr>
        <w:t>юстиции Республики Казахстан</w:t>
      </w:r>
    </w:p>
    <w:sectPr w:rsidR="00A756F8" w:rsidSect="00A756F8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A756F8"/>
    <w:rsid w:val="00A40713"/>
    <w:rsid w:val="00A756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sid w:val="00A756F8"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rsid w:val="00A756F8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rsid w:val="00A756F8"/>
    <w:pPr>
      <w:jc w:val="center"/>
    </w:pPr>
    <w:rPr>
      <w:sz w:val="18"/>
      <w:szCs w:val="18"/>
    </w:rPr>
  </w:style>
  <w:style w:type="paragraph" w:customStyle="1" w:styleId="DocDefaults">
    <w:name w:val="DocDefaults"/>
    <w:rsid w:val="00A756F8"/>
  </w:style>
  <w:style w:type="paragraph" w:styleId="ae">
    <w:name w:val="Balloon Text"/>
    <w:basedOn w:val="a"/>
    <w:link w:val="af"/>
    <w:uiPriority w:val="99"/>
    <w:semiHidden/>
    <w:unhideWhenUsed/>
    <w:rsid w:val="00A407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A40713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2832</Words>
  <Characters>16145</Characters>
  <Application>Microsoft Office Word</Application>
  <DocSecurity>0</DocSecurity>
  <Lines>134</Lines>
  <Paragraphs>37</Paragraphs>
  <ScaleCrop>false</ScaleCrop>
  <Company/>
  <LinksUpToDate>false</LinksUpToDate>
  <CharactersWithSpaces>18940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Колутон6</dc:creator>
  <cp:lastModifiedBy>Yoinifisk</cp:lastModifiedBy>
  <cp:revision>2</cp:revision>
  <dcterms:created xsi:type="dcterms:W3CDTF">2022-03-28T03:49:00Z</dcterms:created>
  <dcterms:modified xsi:type="dcterms:W3CDTF">2022-03-28T03:49:00Z</dcterms:modified>
</cp:coreProperties>
</file>